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1E" w:rsidRDefault="00935A1E" w:rsidP="00935A1E">
      <w:pPr>
        <w:pStyle w:val="Naslov1"/>
        <w:rPr>
          <w:sz w:val="48"/>
        </w:rPr>
      </w:pPr>
      <w:r w:rsidRPr="00935A1E">
        <w:rPr>
          <w:sz w:val="48"/>
        </w:rPr>
        <w:t xml:space="preserve">POLITIKA PRIVATNOSTI </w:t>
      </w:r>
    </w:p>
    <w:p w:rsidR="00935A1E" w:rsidRPr="00935A1E" w:rsidRDefault="00935A1E" w:rsidP="00935A1E"/>
    <w:p w:rsidR="002D15C4" w:rsidRDefault="00BE571D" w:rsidP="00935A1E">
      <w:pPr>
        <w:pStyle w:val="Naslov2"/>
      </w:pPr>
      <w:r w:rsidRPr="002D15C4">
        <w:t xml:space="preserve">VODITELJ OBRADE </w:t>
      </w:r>
    </w:p>
    <w:p w:rsidR="00935A1E" w:rsidRPr="00935A1E" w:rsidRDefault="00935A1E" w:rsidP="00935A1E"/>
    <w:p w:rsidR="00CF49AE" w:rsidRDefault="00CF49AE" w:rsidP="00CF49AE">
      <w:pPr>
        <w:pStyle w:val="Naslov2"/>
        <w:rPr>
          <w:rFonts w:eastAsia="Times New Roman"/>
        </w:rPr>
      </w:pPr>
      <w:r w:rsidRPr="00CF49AE">
        <w:rPr>
          <w:rFonts w:eastAsia="Times New Roman"/>
        </w:rPr>
        <w:t>VEKTOR NEKRETNINE društvo s ograničenom odgovornošću za poslovanje nekretninama</w:t>
      </w:r>
      <w:r>
        <w:rPr>
          <w:rFonts w:eastAsia="Times New Roman"/>
        </w:rPr>
        <w:t xml:space="preserve"> iz Rijeke, Supilova 11, OIB </w:t>
      </w:r>
      <w:r w:rsidRPr="00CF49AE">
        <w:rPr>
          <w:rFonts w:eastAsia="Times New Roman"/>
        </w:rPr>
        <w:t>20551491752</w:t>
      </w:r>
    </w:p>
    <w:p w:rsidR="00CF49AE" w:rsidRDefault="00CF49AE" w:rsidP="0001378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3783" w:rsidRDefault="00013783" w:rsidP="0001378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Ova pravila privatnosti (Politika privatnosti) sastavni su dio Politike zaštite osobnih podataka Društva.</w:t>
      </w:r>
    </w:p>
    <w:p w:rsidR="00303DBB" w:rsidRPr="002D15C4" w:rsidRDefault="00303DBB" w:rsidP="002D15C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br/>
        <w:t>Kako bi se osobni podaci obrađivali ispravno i uz odgovarajuću razinu zaštite podataka, usvojili smo sljedeća načela obrade podataka:</w:t>
      </w:r>
      <w:r w:rsidRPr="002D15C4">
        <w:rPr>
          <w:rFonts w:asciiTheme="majorHAnsi" w:hAnsiTheme="majorHAnsi" w:cstheme="majorHAnsi"/>
          <w:sz w:val="24"/>
          <w:szCs w:val="24"/>
        </w:rPr>
        <w:br/>
      </w:r>
    </w:p>
    <w:p w:rsidR="00303DBB" w:rsidRPr="002D15C4" w:rsidRDefault="00303DBB" w:rsidP="00935A1E">
      <w:pPr>
        <w:pStyle w:val="Bezprored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Osobni podaci obrađuju se zakonito, pošteno i transparentno. </w:t>
      </w:r>
    </w:p>
    <w:p w:rsidR="00303DBB" w:rsidRPr="002D15C4" w:rsidRDefault="00303DBB" w:rsidP="00935A1E">
      <w:pPr>
        <w:pStyle w:val="Bezprored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Osobni podaci prikupljaju se samo u posebne, izričite i zakonite svrhe te se dalje ne smiju obrađivati na način koji nije u skladu s tim svrhama.</w:t>
      </w:r>
    </w:p>
    <w:p w:rsidR="00303DBB" w:rsidRPr="002D15C4" w:rsidRDefault="00303DBB" w:rsidP="00935A1E">
      <w:pPr>
        <w:pStyle w:val="Bezprored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Osobni podaci moraju biti primjereni, relevantni i ograničeni na ono što je nužno u odnosu na svrhe u koje se obrađuju. </w:t>
      </w:r>
    </w:p>
    <w:p w:rsidR="00303DBB" w:rsidRPr="002D15C4" w:rsidRDefault="00303DBB" w:rsidP="00935A1E">
      <w:pPr>
        <w:pStyle w:val="Bezprored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Osobni podaci moraju biti točni i prema potrebi ažurni, a osobni podaci koji su netočni ili nepotpuni moraju biti ispravljeni ili izbrisani te njihova daljnja obrada obustavljena.</w:t>
      </w:r>
    </w:p>
    <w:p w:rsidR="00303DBB" w:rsidRPr="002D15C4" w:rsidRDefault="00303DBB" w:rsidP="00935A1E">
      <w:pPr>
        <w:pStyle w:val="Bezprored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Osobni podaci ne smiju se čuvati u obliku koji omogućuje identifikaciju ispitanika duže nego što je potrebno u svrhe radi kojih se osobni podaci prikupljaju ili dodatno obrađuju.</w:t>
      </w:r>
    </w:p>
    <w:p w:rsidR="00303DBB" w:rsidRPr="002D15C4" w:rsidRDefault="00303DBB" w:rsidP="00935A1E">
      <w:pPr>
        <w:pStyle w:val="Bezprored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Osobni podaci moraju se obrađivati na način kojim se osigurava odgovarajuća razina sigurnosti osobnih podataka.</w:t>
      </w:r>
    </w:p>
    <w:p w:rsidR="00BE571D" w:rsidRPr="002D15C4" w:rsidRDefault="00303DBB" w:rsidP="00935A1E">
      <w:pPr>
        <w:pStyle w:val="Bezprored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>Obvezujemo  se obavijestiti o prikupljanju i obradi vaših osobnih podataka, osim ako postoji opravdan razlog da to ne učinimo.</w:t>
      </w:r>
    </w:p>
    <w:p w:rsidR="00303DBB" w:rsidRPr="002D15C4" w:rsidRDefault="00303DBB" w:rsidP="002D15C4">
      <w:pPr>
        <w:pStyle w:val="Bezproreda"/>
        <w:spacing w:line="276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303DBB" w:rsidRPr="002D15C4" w:rsidRDefault="00303DBB" w:rsidP="002D15C4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E571D" w:rsidRDefault="00BE571D" w:rsidP="00D87299">
      <w:pPr>
        <w:pStyle w:val="Naslov2"/>
      </w:pPr>
      <w:r w:rsidRPr="002D15C4">
        <w:t xml:space="preserve">INFORMACIJE O OBRADI OSOBNIH PODATAKA </w:t>
      </w:r>
    </w:p>
    <w:p w:rsidR="00D87299" w:rsidRPr="00B0523B" w:rsidRDefault="00D87299" w:rsidP="00D87299">
      <w:pPr>
        <w:rPr>
          <w:color w:val="FF0000"/>
        </w:rPr>
      </w:pPr>
    </w:p>
    <w:p w:rsidR="00BE571D" w:rsidRPr="002D15C4" w:rsidRDefault="00CF49AE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49AE">
        <w:rPr>
          <w:rFonts w:asciiTheme="majorHAnsi" w:hAnsiTheme="majorHAnsi" w:cstheme="majorHAnsi"/>
          <w:sz w:val="24"/>
          <w:szCs w:val="24"/>
        </w:rPr>
        <w:t>Vektor nekretnine</w:t>
      </w:r>
      <w:r w:rsidR="00BE571D" w:rsidRPr="00CF49AE">
        <w:rPr>
          <w:rFonts w:asciiTheme="majorHAnsi" w:hAnsiTheme="majorHAnsi" w:cstheme="majorHAnsi"/>
          <w:sz w:val="24"/>
          <w:szCs w:val="24"/>
        </w:rPr>
        <w:t xml:space="preserve"> d.o.o. prikuplja, obrađuje i koristi osobne podatke onda kada je to nužno radi izvršenja usluge</w:t>
      </w:r>
      <w:r w:rsidR="00FE6D02" w:rsidRPr="00CF49AE">
        <w:rPr>
          <w:rFonts w:asciiTheme="majorHAnsi" w:hAnsiTheme="majorHAnsi" w:cstheme="majorHAnsi"/>
          <w:sz w:val="24"/>
          <w:szCs w:val="24"/>
        </w:rPr>
        <w:t xml:space="preserve">, </w:t>
      </w:r>
      <w:r w:rsidR="00BE571D" w:rsidRPr="00CF49AE">
        <w:rPr>
          <w:rFonts w:asciiTheme="majorHAnsi" w:hAnsiTheme="majorHAnsi" w:cstheme="majorHAnsi"/>
          <w:sz w:val="24"/>
          <w:szCs w:val="24"/>
        </w:rPr>
        <w:t xml:space="preserve">kako </w:t>
      </w:r>
      <w:r w:rsidR="00BE571D" w:rsidRPr="002D15C4">
        <w:rPr>
          <w:rFonts w:asciiTheme="majorHAnsi" w:hAnsiTheme="majorHAnsi" w:cstheme="majorHAnsi"/>
          <w:sz w:val="24"/>
          <w:szCs w:val="24"/>
        </w:rPr>
        <w:t xml:space="preserve">bi se poduzele radnje na </w:t>
      </w:r>
      <w:r w:rsidR="00D87299">
        <w:rPr>
          <w:rFonts w:asciiTheme="majorHAnsi" w:hAnsiTheme="majorHAnsi" w:cstheme="majorHAnsi"/>
          <w:sz w:val="24"/>
          <w:szCs w:val="24"/>
        </w:rPr>
        <w:t>v</w:t>
      </w:r>
      <w:r w:rsidR="00BE571D" w:rsidRPr="002D15C4">
        <w:rPr>
          <w:rFonts w:asciiTheme="majorHAnsi" w:hAnsiTheme="majorHAnsi" w:cstheme="majorHAnsi"/>
          <w:sz w:val="24"/>
          <w:szCs w:val="24"/>
        </w:rPr>
        <w:t xml:space="preserve">aš zahtjev prije izvršenja usluge </w:t>
      </w:r>
      <w:r w:rsidR="00D87299">
        <w:rPr>
          <w:rFonts w:asciiTheme="majorHAnsi" w:hAnsiTheme="majorHAnsi" w:cstheme="majorHAnsi"/>
          <w:sz w:val="24"/>
          <w:szCs w:val="24"/>
        </w:rPr>
        <w:t xml:space="preserve">kao i </w:t>
      </w:r>
      <w:r w:rsidR="00BE571D" w:rsidRPr="002D15C4">
        <w:rPr>
          <w:rFonts w:asciiTheme="majorHAnsi" w:hAnsiTheme="majorHAnsi" w:cstheme="majorHAnsi"/>
          <w:sz w:val="24"/>
          <w:szCs w:val="24"/>
        </w:rPr>
        <w:t>onda kada je obrada nužna kako bi poštovali pravne obaveze.</w:t>
      </w:r>
    </w:p>
    <w:p w:rsidR="005008A3" w:rsidRPr="002D15C4" w:rsidRDefault="00BE571D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lastRenderedPageBreak/>
        <w:t xml:space="preserve">Pored gore navedene svrhe prikupljanja i obrade, podatke </w:t>
      </w:r>
      <w:r w:rsidR="00FE6D02" w:rsidRPr="002D15C4">
        <w:rPr>
          <w:rFonts w:asciiTheme="majorHAnsi" w:hAnsiTheme="majorHAnsi" w:cstheme="majorHAnsi"/>
          <w:sz w:val="24"/>
          <w:szCs w:val="24"/>
        </w:rPr>
        <w:t>možemo</w:t>
      </w:r>
      <w:r w:rsidRPr="002D15C4">
        <w:rPr>
          <w:rFonts w:asciiTheme="majorHAnsi" w:hAnsiTheme="majorHAnsi" w:cstheme="majorHAnsi"/>
          <w:sz w:val="24"/>
          <w:szCs w:val="24"/>
        </w:rPr>
        <w:t xml:space="preserve"> obrađivati u svrhu naših legitimnih interesa onda kada bi takva obrada</w:t>
      </w:r>
      <w:r w:rsidR="00D87299">
        <w:rPr>
          <w:rFonts w:asciiTheme="majorHAnsi" w:hAnsiTheme="majorHAnsi" w:cstheme="majorHAnsi"/>
          <w:sz w:val="24"/>
          <w:szCs w:val="24"/>
        </w:rPr>
        <w:t xml:space="preserve"> za vas</w:t>
      </w:r>
      <w:r w:rsidRPr="002D15C4">
        <w:rPr>
          <w:rFonts w:asciiTheme="majorHAnsi" w:hAnsiTheme="majorHAnsi" w:cstheme="majorHAnsi"/>
          <w:sz w:val="24"/>
          <w:szCs w:val="24"/>
        </w:rPr>
        <w:t xml:space="preserve"> bila od značajn</w:t>
      </w:r>
      <w:r w:rsidR="00D87299">
        <w:rPr>
          <w:rFonts w:asciiTheme="majorHAnsi" w:hAnsiTheme="majorHAnsi" w:cstheme="majorHAnsi"/>
          <w:sz w:val="24"/>
          <w:szCs w:val="24"/>
        </w:rPr>
        <w:t>og</w:t>
      </w:r>
      <w:r w:rsidRPr="002D15C4">
        <w:rPr>
          <w:rFonts w:asciiTheme="majorHAnsi" w:hAnsiTheme="majorHAnsi" w:cstheme="majorHAnsi"/>
          <w:sz w:val="24"/>
          <w:szCs w:val="24"/>
        </w:rPr>
        <w:t xml:space="preserve"> </w:t>
      </w:r>
      <w:r w:rsidR="00D310E2" w:rsidRPr="002D15C4">
        <w:rPr>
          <w:rFonts w:asciiTheme="majorHAnsi" w:hAnsiTheme="majorHAnsi" w:cstheme="majorHAnsi"/>
          <w:sz w:val="24"/>
          <w:szCs w:val="24"/>
        </w:rPr>
        <w:t>i</w:t>
      </w:r>
      <w:r w:rsidRPr="002D15C4">
        <w:rPr>
          <w:rFonts w:asciiTheme="majorHAnsi" w:hAnsiTheme="majorHAnsi" w:cstheme="majorHAnsi"/>
          <w:sz w:val="24"/>
          <w:szCs w:val="24"/>
        </w:rPr>
        <w:t>nteresa te u korist rješavanja sudskih sporova</w:t>
      </w:r>
      <w:r w:rsidR="00D310E2" w:rsidRPr="002D15C4">
        <w:rPr>
          <w:rFonts w:asciiTheme="majorHAnsi" w:hAnsiTheme="majorHAnsi" w:cstheme="majorHAnsi"/>
          <w:sz w:val="24"/>
          <w:szCs w:val="24"/>
        </w:rPr>
        <w:t>. O</w:t>
      </w:r>
      <w:r w:rsidRPr="002D15C4">
        <w:rPr>
          <w:rFonts w:asciiTheme="majorHAnsi" w:hAnsiTheme="majorHAnsi" w:cstheme="majorHAnsi"/>
          <w:sz w:val="24"/>
          <w:szCs w:val="24"/>
        </w:rPr>
        <w:t xml:space="preserve"> takv</w:t>
      </w:r>
      <w:r w:rsidR="00D310E2" w:rsidRPr="002D15C4">
        <w:rPr>
          <w:rFonts w:asciiTheme="majorHAnsi" w:hAnsiTheme="majorHAnsi" w:cstheme="majorHAnsi"/>
          <w:sz w:val="24"/>
          <w:szCs w:val="24"/>
        </w:rPr>
        <w:t>oj</w:t>
      </w:r>
      <w:r w:rsidRPr="002D15C4">
        <w:rPr>
          <w:rFonts w:asciiTheme="majorHAnsi" w:hAnsiTheme="majorHAnsi" w:cstheme="majorHAnsi"/>
          <w:sz w:val="24"/>
          <w:szCs w:val="24"/>
        </w:rPr>
        <w:t xml:space="preserve"> obradi prethodno ćete biti obaviješteni</w:t>
      </w:r>
      <w:r w:rsidR="00D310E2" w:rsidRPr="002D15C4">
        <w:rPr>
          <w:rFonts w:asciiTheme="majorHAnsi" w:hAnsiTheme="majorHAnsi" w:cstheme="majorHAnsi"/>
          <w:sz w:val="24"/>
          <w:szCs w:val="24"/>
        </w:rPr>
        <w:t xml:space="preserve"> i moći ćete istaknuti prigovor na obrati i onda se u tom slučaju obrada</w:t>
      </w:r>
      <w:r w:rsidR="00D87299">
        <w:rPr>
          <w:rFonts w:asciiTheme="majorHAnsi" w:hAnsiTheme="majorHAnsi" w:cstheme="majorHAnsi"/>
          <w:sz w:val="24"/>
          <w:szCs w:val="24"/>
        </w:rPr>
        <w:t xml:space="preserve"> na vas</w:t>
      </w:r>
      <w:r w:rsidR="00D310E2" w:rsidRPr="002D15C4">
        <w:rPr>
          <w:rFonts w:asciiTheme="majorHAnsi" w:hAnsiTheme="majorHAnsi" w:cstheme="majorHAnsi"/>
          <w:sz w:val="24"/>
          <w:szCs w:val="24"/>
        </w:rPr>
        <w:t xml:space="preserve">  neće primjenjivati. </w:t>
      </w:r>
    </w:p>
    <w:p w:rsidR="00D310E2" w:rsidRPr="002D15C4" w:rsidRDefault="00D310E2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 xml:space="preserve">Moguće je da će se ukazati i potreba za korištenjem privole u jednu </w:t>
      </w:r>
      <w:r w:rsidR="00BE571D" w:rsidRPr="002D15C4">
        <w:rPr>
          <w:rFonts w:asciiTheme="majorHAnsi" w:hAnsiTheme="majorHAnsi" w:cstheme="majorHAnsi"/>
          <w:sz w:val="24"/>
          <w:szCs w:val="24"/>
        </w:rPr>
        <w:t xml:space="preserve"> ili više posebnih svrha</w:t>
      </w:r>
      <w:r w:rsidRPr="002D15C4">
        <w:rPr>
          <w:rFonts w:asciiTheme="majorHAnsi" w:hAnsiTheme="majorHAnsi" w:cstheme="majorHAnsi"/>
          <w:sz w:val="24"/>
          <w:szCs w:val="24"/>
        </w:rPr>
        <w:t xml:space="preserve">. U tom slučaju kada nam date privolu za korištenje </w:t>
      </w:r>
      <w:r w:rsidR="00D87299">
        <w:rPr>
          <w:rFonts w:asciiTheme="majorHAnsi" w:hAnsiTheme="majorHAnsi" w:cstheme="majorHAnsi"/>
          <w:sz w:val="24"/>
          <w:szCs w:val="24"/>
        </w:rPr>
        <w:t>v</w:t>
      </w:r>
      <w:r w:rsidRPr="002D15C4">
        <w:rPr>
          <w:rFonts w:asciiTheme="majorHAnsi" w:hAnsiTheme="majorHAnsi" w:cstheme="majorHAnsi"/>
          <w:sz w:val="24"/>
          <w:szCs w:val="24"/>
        </w:rPr>
        <w:t>ašeg određenog osobnog podatka, taj podatak će se obrađivati isključivo samo u svrhu za koju ste nam</w:t>
      </w:r>
      <w:r w:rsidR="005008A3" w:rsidRPr="002D15C4">
        <w:rPr>
          <w:rFonts w:asciiTheme="majorHAnsi" w:hAnsiTheme="majorHAnsi" w:cstheme="majorHAnsi"/>
          <w:sz w:val="24"/>
          <w:szCs w:val="24"/>
        </w:rPr>
        <w:t xml:space="preserve"> dali svoju</w:t>
      </w:r>
      <w:r w:rsidRPr="002D15C4">
        <w:rPr>
          <w:rFonts w:asciiTheme="majorHAnsi" w:hAnsiTheme="majorHAnsi" w:cstheme="majorHAnsi"/>
          <w:sz w:val="24"/>
          <w:szCs w:val="24"/>
        </w:rPr>
        <w:t xml:space="preserve"> privolu</w:t>
      </w:r>
      <w:r w:rsidR="00D87299">
        <w:rPr>
          <w:rFonts w:asciiTheme="majorHAnsi" w:hAnsiTheme="majorHAnsi" w:cstheme="majorHAnsi"/>
          <w:sz w:val="24"/>
          <w:szCs w:val="24"/>
        </w:rPr>
        <w:t>. Privolu</w:t>
      </w:r>
      <w:r w:rsidRPr="002D15C4">
        <w:rPr>
          <w:rFonts w:asciiTheme="majorHAnsi" w:hAnsiTheme="majorHAnsi" w:cstheme="majorHAnsi"/>
          <w:sz w:val="24"/>
          <w:szCs w:val="24"/>
        </w:rPr>
        <w:t xml:space="preserve"> imate </w:t>
      </w:r>
      <w:r w:rsidR="00BE571D" w:rsidRPr="002D15C4">
        <w:rPr>
          <w:rFonts w:asciiTheme="majorHAnsi" w:hAnsiTheme="majorHAnsi" w:cstheme="majorHAnsi"/>
          <w:sz w:val="24"/>
          <w:szCs w:val="24"/>
        </w:rPr>
        <w:t>pravo</w:t>
      </w:r>
      <w:r w:rsidRPr="002D15C4">
        <w:rPr>
          <w:rFonts w:asciiTheme="majorHAnsi" w:hAnsiTheme="majorHAnsi" w:cstheme="majorHAnsi"/>
          <w:sz w:val="24"/>
          <w:szCs w:val="24"/>
        </w:rPr>
        <w:t xml:space="preserve"> </w:t>
      </w:r>
      <w:r w:rsidR="00BE571D" w:rsidRPr="002D15C4">
        <w:rPr>
          <w:rFonts w:asciiTheme="majorHAnsi" w:hAnsiTheme="majorHAnsi" w:cstheme="majorHAnsi"/>
          <w:sz w:val="24"/>
          <w:szCs w:val="24"/>
        </w:rPr>
        <w:t>u svakom trenutku</w:t>
      </w:r>
      <w:r w:rsidR="005008A3" w:rsidRPr="002D15C4">
        <w:rPr>
          <w:rFonts w:asciiTheme="majorHAnsi" w:hAnsiTheme="majorHAnsi" w:cstheme="majorHAnsi"/>
          <w:sz w:val="24"/>
          <w:szCs w:val="24"/>
        </w:rPr>
        <w:t xml:space="preserve"> </w:t>
      </w:r>
      <w:r w:rsidR="00BE571D" w:rsidRPr="002D15C4">
        <w:rPr>
          <w:rFonts w:asciiTheme="majorHAnsi" w:hAnsiTheme="majorHAnsi" w:cstheme="majorHAnsi"/>
          <w:sz w:val="24"/>
          <w:szCs w:val="24"/>
        </w:rPr>
        <w:t>povući</w:t>
      </w:r>
      <w:r w:rsidRPr="002D15C4">
        <w:rPr>
          <w:rFonts w:asciiTheme="majorHAnsi" w:hAnsiTheme="majorHAnsi" w:cstheme="majorHAnsi"/>
          <w:sz w:val="24"/>
          <w:szCs w:val="24"/>
        </w:rPr>
        <w:t xml:space="preserve"> </w:t>
      </w:r>
      <w:r w:rsidR="00FE6D02" w:rsidRPr="002D15C4">
        <w:rPr>
          <w:rFonts w:asciiTheme="majorHAnsi" w:hAnsiTheme="majorHAnsi" w:cstheme="majorHAnsi"/>
          <w:sz w:val="24"/>
          <w:szCs w:val="24"/>
        </w:rPr>
        <w:t xml:space="preserve">i </w:t>
      </w:r>
      <w:r w:rsidR="00303DBB" w:rsidRPr="002D15C4">
        <w:rPr>
          <w:rFonts w:asciiTheme="majorHAnsi" w:hAnsiTheme="majorHAnsi" w:cstheme="majorHAnsi"/>
          <w:sz w:val="24"/>
          <w:szCs w:val="24"/>
        </w:rPr>
        <w:t>tada se</w:t>
      </w:r>
      <w:r w:rsidR="00D87299">
        <w:rPr>
          <w:rFonts w:asciiTheme="majorHAnsi" w:hAnsiTheme="majorHAnsi" w:cstheme="majorHAnsi"/>
          <w:sz w:val="24"/>
          <w:szCs w:val="24"/>
        </w:rPr>
        <w:t xml:space="preserve"> </w:t>
      </w:r>
      <w:r w:rsidR="00303DBB" w:rsidRPr="002D15C4">
        <w:rPr>
          <w:rFonts w:asciiTheme="majorHAnsi" w:hAnsiTheme="majorHAnsi" w:cstheme="majorHAnsi"/>
          <w:sz w:val="24"/>
          <w:szCs w:val="24"/>
        </w:rPr>
        <w:t>neće dalje</w:t>
      </w:r>
      <w:r w:rsidR="00FE6D02" w:rsidRPr="002D15C4">
        <w:rPr>
          <w:rFonts w:asciiTheme="majorHAnsi" w:hAnsiTheme="majorHAnsi" w:cstheme="majorHAnsi"/>
          <w:sz w:val="24"/>
          <w:szCs w:val="24"/>
        </w:rPr>
        <w:t xml:space="preserve"> vršiti obrada</w:t>
      </w:r>
      <w:r w:rsidR="00303DBB" w:rsidRPr="002D15C4">
        <w:rPr>
          <w:rFonts w:asciiTheme="majorHAnsi" w:hAnsiTheme="majorHAnsi" w:cstheme="majorHAnsi"/>
          <w:sz w:val="24"/>
          <w:szCs w:val="24"/>
        </w:rPr>
        <w:t xml:space="preserve"> tog podatka</w:t>
      </w:r>
      <w:r w:rsidR="00FE6D02" w:rsidRPr="002D15C4">
        <w:rPr>
          <w:rFonts w:asciiTheme="majorHAnsi" w:hAnsiTheme="majorHAnsi" w:cstheme="majorHAnsi"/>
          <w:sz w:val="24"/>
          <w:szCs w:val="24"/>
        </w:rPr>
        <w:t>.</w:t>
      </w:r>
    </w:p>
    <w:p w:rsidR="00FE6D02" w:rsidRDefault="00D87299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940F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 slučaju da </w:t>
      </w:r>
      <w:r w:rsidR="00FE6D02" w:rsidRPr="004940F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vaše osobne podatke </w:t>
      </w:r>
      <w:r w:rsidR="00E32EA0" w:rsidRPr="004940F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namjeravamo </w:t>
      </w:r>
      <w:r w:rsidR="00FE6D02" w:rsidRPr="004940F8">
        <w:rPr>
          <w:rFonts w:asciiTheme="majorHAnsi" w:hAnsiTheme="majorHAnsi" w:cstheme="majorHAnsi"/>
          <w:sz w:val="24"/>
          <w:szCs w:val="24"/>
          <w:shd w:val="clear" w:color="auto" w:fill="FFFFFF"/>
        </w:rPr>
        <w:t>obrađiva</w:t>
      </w:r>
      <w:r w:rsidR="00E32EA0" w:rsidRPr="004940F8">
        <w:rPr>
          <w:rFonts w:asciiTheme="majorHAnsi" w:hAnsiTheme="majorHAnsi" w:cstheme="majorHAnsi"/>
          <w:sz w:val="24"/>
          <w:szCs w:val="24"/>
          <w:shd w:val="clear" w:color="auto" w:fill="FFFFFF"/>
        </w:rPr>
        <w:t>ti</w:t>
      </w:r>
      <w:r w:rsidR="00FE6D02" w:rsidRPr="004940F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u svrhe koje nisu ovdje opisane ili izvan svrhe za koju ste dali privolu, prije takve obrade pružit ćemo vam informacije o toj drugoj svrsi i sve druge relevantne informacije o obradi.</w:t>
      </w:r>
    </w:p>
    <w:p w:rsidR="004940F8" w:rsidRPr="004940F8" w:rsidRDefault="004940F8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Ovo Društvo redovno vodi Evidenciju aktivnosti obrade osobnih podataka </w:t>
      </w:r>
      <w:r w:rsidR="00013783">
        <w:rPr>
          <w:rFonts w:asciiTheme="majorHAnsi" w:hAnsiTheme="majorHAnsi" w:cstheme="majorHAnsi"/>
          <w:sz w:val="24"/>
          <w:szCs w:val="24"/>
          <w:shd w:val="clear" w:color="auto" w:fill="FFFFFF"/>
        </w:rPr>
        <w:t>u papirnatom i elektronskom obliku s pripadajućom Evidencijom privola.</w:t>
      </w:r>
    </w:p>
    <w:p w:rsidR="00E15652" w:rsidRPr="002D15C4" w:rsidRDefault="00E15652" w:rsidP="00E32EA0">
      <w:pPr>
        <w:pStyle w:val="Naslov2"/>
        <w:rPr>
          <w:shd w:val="clear" w:color="auto" w:fill="FFFFFF"/>
        </w:rPr>
      </w:pPr>
    </w:p>
    <w:p w:rsidR="00E15652" w:rsidRDefault="00E15652" w:rsidP="00E32EA0">
      <w:pPr>
        <w:pStyle w:val="Naslov2"/>
        <w:rPr>
          <w:shd w:val="clear" w:color="auto" w:fill="FFFFFF"/>
        </w:rPr>
      </w:pPr>
      <w:r w:rsidRPr="002D15C4">
        <w:rPr>
          <w:shd w:val="clear" w:color="auto" w:fill="FFFFFF"/>
        </w:rPr>
        <w:t>LEGITIMNI INTERES</w:t>
      </w:r>
    </w:p>
    <w:p w:rsidR="00E32EA0" w:rsidRPr="00E32EA0" w:rsidRDefault="00E32EA0" w:rsidP="00E32EA0"/>
    <w:p w:rsidR="00E15652" w:rsidRPr="002D15C4" w:rsidRDefault="00E15652" w:rsidP="002D15C4">
      <w:pPr>
        <w:spacing w:line="276" w:lineRule="auto"/>
        <w:jc w:val="both"/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</w:pPr>
      <w:r w:rsidRPr="00CF49AE">
        <w:rPr>
          <w:rFonts w:asciiTheme="majorHAnsi" w:hAnsiTheme="majorHAnsi" w:cstheme="majorHAnsi"/>
          <w:sz w:val="24"/>
          <w:szCs w:val="24"/>
        </w:rPr>
        <w:t xml:space="preserve">U slučaju </w:t>
      </w:r>
      <w:r w:rsidR="00CF49AE">
        <w:rPr>
          <w:rFonts w:asciiTheme="majorHAnsi" w:hAnsiTheme="majorHAnsi" w:cstheme="majorHAnsi"/>
          <w:sz w:val="24"/>
          <w:szCs w:val="24"/>
        </w:rPr>
        <w:t>dobivanja informacije za koju opravdano možemo vjerovati da je istinita u pogledu dobivanja informacija da je određeni subjekt u potr</w:t>
      </w:r>
      <w:r w:rsidR="00ED7733">
        <w:rPr>
          <w:rFonts w:asciiTheme="majorHAnsi" w:hAnsiTheme="majorHAnsi" w:cstheme="majorHAnsi"/>
          <w:sz w:val="24"/>
          <w:szCs w:val="24"/>
        </w:rPr>
        <w:t>ažnji</w:t>
      </w:r>
      <w:r w:rsidR="00CF49AE">
        <w:rPr>
          <w:rFonts w:asciiTheme="majorHAnsi" w:hAnsiTheme="majorHAnsi" w:cstheme="majorHAnsi"/>
          <w:sz w:val="24"/>
          <w:szCs w:val="24"/>
        </w:rPr>
        <w:t xml:space="preserve"> za nekretninom</w:t>
      </w:r>
      <w:r w:rsidR="00ED7733">
        <w:rPr>
          <w:rFonts w:asciiTheme="majorHAnsi" w:hAnsiTheme="majorHAnsi" w:cstheme="majorHAnsi"/>
          <w:sz w:val="24"/>
          <w:szCs w:val="24"/>
        </w:rPr>
        <w:t xml:space="preserve">, putem direktnog kontakta ili kontakta koji je javno dostupan, u određenim okolnostima kada prema dobivenim informacijama smatramo da imamo u ponudi  ono što subjekt potražuje, možemo isti kontaktirati kako bi ponudili sklapanje ugovora o posredovanju i predočili našu ponudu.  Takvim postupanjem i obradom osobnog podatka smatramo da subjektu znatno olakšavamo u potražnji nekretnine te da bi nas i sam </w:t>
      </w:r>
      <w:proofErr w:type="spellStart"/>
      <w:r w:rsidR="00ED7733">
        <w:rPr>
          <w:rFonts w:asciiTheme="majorHAnsi" w:hAnsiTheme="majorHAnsi" w:cstheme="majorHAnsi"/>
          <w:sz w:val="24"/>
          <w:szCs w:val="24"/>
        </w:rPr>
        <w:t>kontkatirao</w:t>
      </w:r>
      <w:proofErr w:type="spellEnd"/>
      <w:r w:rsidR="00ED7733">
        <w:rPr>
          <w:rFonts w:asciiTheme="majorHAnsi" w:hAnsiTheme="majorHAnsi" w:cstheme="majorHAnsi"/>
          <w:sz w:val="24"/>
          <w:szCs w:val="24"/>
        </w:rPr>
        <w:t xml:space="preserve"> kada bi imao informaciju da postoji mogućnost da ponudi imamo nekretninu bitnih karakteristika kakvu potražuje. </w:t>
      </w:r>
    </w:p>
    <w:p w:rsidR="00303DBB" w:rsidRPr="002D15C4" w:rsidRDefault="00303DBB" w:rsidP="00E32EA0">
      <w:pPr>
        <w:pStyle w:val="Naslov2"/>
        <w:rPr>
          <w:rFonts w:eastAsia="Times New Roman"/>
          <w:shd w:val="clear" w:color="auto" w:fill="FFFFFF"/>
          <w:lang w:eastAsia="hr-HR"/>
        </w:rPr>
      </w:pPr>
      <w:r w:rsidRPr="002D15C4">
        <w:rPr>
          <w:rFonts w:eastAsia="Times New Roman"/>
          <w:shd w:val="clear" w:color="auto" w:fill="FFFFFF"/>
          <w:lang w:eastAsia="hr-HR"/>
        </w:rPr>
        <w:t>VRSTE OSOBNIH PODATAKA</w:t>
      </w:r>
    </w:p>
    <w:p w:rsidR="00303DBB" w:rsidRPr="002D15C4" w:rsidRDefault="00303DBB" w:rsidP="00E32EA0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</w:pPr>
    </w:p>
    <w:p w:rsidR="00E32EA0" w:rsidRDefault="00313A06" w:rsidP="00E32EA0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</w:pPr>
      <w:r w:rsidRPr="002D15C4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>Određene</w:t>
      </w:r>
      <w:r w:rsidR="00303DBB" w:rsidRPr="00303D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 osobne podatke potrebno </w:t>
      </w:r>
      <w:r w:rsidR="00E32EA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nam </w:t>
      </w:r>
      <w:r w:rsidR="00303DBB" w:rsidRPr="00303D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>je pr</w:t>
      </w:r>
      <w:r w:rsidR="00E32EA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>užiti</w:t>
      </w:r>
      <w:r w:rsidR="00303DBB" w:rsidRPr="00303D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 na obradu kako bismo vam</w:t>
      </w:r>
      <w:r w:rsidR="00E32EA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 mogli</w:t>
      </w:r>
      <w:r w:rsidR="00303DBB" w:rsidRPr="00303D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 pružili usluge koje </w:t>
      </w:r>
      <w:r w:rsidR="00E32EA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tražite kao što su primjerice to vaši kontakt podaci </w:t>
      </w:r>
      <w:r w:rsidR="007261D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te radi poštovanja pravnih obaveza </w:t>
      </w:r>
      <w:r w:rsidRPr="002D15C4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dok druge </w:t>
      </w:r>
      <w:r w:rsidR="00303DBB" w:rsidRPr="00303D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>osobne podatke možete dati dobrovoljno</w:t>
      </w:r>
      <w:r w:rsidR="00E32EA0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 onda kada nam nisu nužni za izvršavanje usluge ili poštovanje pravnih obaveza</w:t>
      </w:r>
      <w:r w:rsidR="007261D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>. U slučaju kada nam podaci nisu nužni onda ih od prikupljamo putem vaše privole.</w:t>
      </w:r>
    </w:p>
    <w:p w:rsidR="00E32EA0" w:rsidRDefault="00E32EA0" w:rsidP="00E32EA0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</w:pPr>
    </w:p>
    <w:p w:rsidR="00E32EA0" w:rsidRDefault="00E32EA0" w:rsidP="00E32EA0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 xml:space="preserve">Prilikom prikupljanja podataka potrebno je da ste informirani o tome koji su podaci potrebni za izvršenje usluge a koji nisu te posljedice za slučaj ne pružanja podataka. </w:t>
      </w:r>
    </w:p>
    <w:p w:rsidR="00F00EF0" w:rsidRPr="002D15C4" w:rsidRDefault="00303DBB" w:rsidP="002D15C4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303DBB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br/>
      </w:r>
      <w:r w:rsidRPr="00303DBB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hr-HR"/>
        </w:rPr>
        <w:t>Osobni podaci koje prikupljamo i obrađujemo obično se dijele na sljedeće kategorije:</w:t>
      </w:r>
    </w:p>
    <w:p w:rsidR="00303DBB" w:rsidRPr="007261D7" w:rsidRDefault="00303DBB" w:rsidP="002D1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hr-HR"/>
        </w:rPr>
      </w:pPr>
      <w:r w:rsidRPr="00303DBB"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hr-HR"/>
        </w:rPr>
        <w:t>Podaci za kontakt, kao što su ime, adresa, telefonski broj, adresa e-pošte</w:t>
      </w:r>
      <w:r w:rsidR="007F5E60" w:rsidRPr="007261D7"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hr-HR"/>
        </w:rPr>
        <w:t>;</w:t>
      </w:r>
    </w:p>
    <w:p w:rsidR="00935A1E" w:rsidRDefault="00303DBB" w:rsidP="00963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Cs/>
          <w:sz w:val="24"/>
          <w:szCs w:val="24"/>
          <w:lang w:eastAsia="hr-HR"/>
        </w:rPr>
      </w:pPr>
      <w:r w:rsidRPr="00303DBB">
        <w:rPr>
          <w:rFonts w:asciiTheme="majorHAnsi" w:eastAsia="Times New Roman" w:hAnsiTheme="majorHAnsi" w:cstheme="majorHAnsi"/>
          <w:bCs/>
          <w:sz w:val="24"/>
          <w:szCs w:val="24"/>
          <w:lang w:eastAsia="hr-HR"/>
        </w:rPr>
        <w:lastRenderedPageBreak/>
        <w:t>Podaci koje navodite kad nas kontaktirate putem internetskih obrazaca za kontakt, e-pošte ili telefona</w:t>
      </w:r>
      <w:r w:rsidR="007F5E60" w:rsidRPr="00935A1E">
        <w:rPr>
          <w:rFonts w:asciiTheme="majorHAnsi" w:eastAsia="Times New Roman" w:hAnsiTheme="majorHAnsi" w:cstheme="majorHAnsi"/>
          <w:bCs/>
          <w:sz w:val="24"/>
          <w:szCs w:val="24"/>
          <w:lang w:eastAsia="hr-HR"/>
        </w:rPr>
        <w:t>;</w:t>
      </w:r>
    </w:p>
    <w:p w:rsidR="00963E76" w:rsidRPr="00963E76" w:rsidRDefault="00963E76" w:rsidP="00963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hr-HR"/>
        </w:rPr>
        <w:t xml:space="preserve">Podaci koji su potrebni za izvršenje usluge a u skladu s zakonskom regulativom kao što su to: uvid u isprave koje dokazuju  vlasništvo nekretnine ili drugo stvarno pravo, uvid u lokacijsku, građevinsku, </w:t>
      </w:r>
      <w:r w:rsidR="00D86E59">
        <w:rPr>
          <w:rFonts w:asciiTheme="majorHAnsi" w:eastAsia="Times New Roman" w:hAnsiTheme="majorHAnsi" w:cstheme="majorHAnsi"/>
          <w:bCs/>
          <w:sz w:val="24"/>
          <w:szCs w:val="24"/>
          <w:lang w:eastAsia="hr-HR"/>
        </w:rPr>
        <w:t>od</w:t>
      </w:r>
      <w:r w:rsidRPr="00963E76">
        <w:rPr>
          <w:rFonts w:asciiTheme="majorHAnsi" w:eastAsia="Times New Roman" w:hAnsiTheme="majorHAnsi" w:cstheme="majorHAnsi"/>
          <w:bCs/>
          <w:sz w:val="24"/>
          <w:szCs w:val="24"/>
          <w:lang w:eastAsia="hr-HR"/>
        </w:rPr>
        <w:t>nosno uporabnu dozvolu za nekretninu koja je predmet ugovora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hr-HR"/>
        </w:rPr>
        <w:t xml:space="preserve"> i druge podatke o nekretnini. </w:t>
      </w:r>
    </w:p>
    <w:p w:rsidR="001548B0" w:rsidRPr="002D15C4" w:rsidRDefault="001548B0" w:rsidP="007261D7">
      <w:pPr>
        <w:pStyle w:val="Naslov2"/>
        <w:rPr>
          <w:rFonts w:eastAsia="Times New Roman"/>
          <w:lang w:eastAsia="hr-HR"/>
        </w:rPr>
      </w:pPr>
      <w:r w:rsidRPr="002D15C4">
        <w:rPr>
          <w:rFonts w:eastAsia="Times New Roman"/>
          <w:lang w:eastAsia="hr-HR"/>
        </w:rPr>
        <w:t xml:space="preserve">PODACI KOJE </w:t>
      </w:r>
      <w:r w:rsidR="00935A1E">
        <w:rPr>
          <w:rFonts w:eastAsia="Times New Roman"/>
          <w:lang w:eastAsia="hr-HR"/>
        </w:rPr>
        <w:t xml:space="preserve">NAM </w:t>
      </w:r>
      <w:r w:rsidRPr="002D15C4">
        <w:rPr>
          <w:rFonts w:eastAsia="Times New Roman"/>
          <w:lang w:eastAsia="hr-HR"/>
        </w:rPr>
        <w:t>DOSTAVITE PUTEM FORME NA WEB STRANICI ILI PUTEM E-POŠTE</w:t>
      </w:r>
    </w:p>
    <w:p w:rsidR="001548B0" w:rsidRPr="007261D7" w:rsidRDefault="001548B0" w:rsidP="007261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</w:pPr>
      <w:r w:rsidRP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Kada nam šaljete upit putem obrasca na web stranici ili nam šaljete elektroničku poštu s osobnim podacima, podatke koristimo samo u svrhu ispunjenja </w:t>
      </w:r>
      <w:r w:rsid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>v</w:t>
      </w:r>
      <w:r w:rsidRP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aših zahtjeva. </w:t>
      </w:r>
    </w:p>
    <w:p w:rsidR="001548B0" w:rsidRDefault="001548B0" w:rsidP="007261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</w:pPr>
      <w:r w:rsidRP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>U slučaju da</w:t>
      </w:r>
      <w:r w:rsid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 nismo u mogućnosti postupiti prema vašem zahtjevu ili iz drugog razloga </w:t>
      </w:r>
      <w:r w:rsidRP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 ne dođe do </w:t>
      </w:r>
      <w:r w:rsid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>daljnje suradnje a</w:t>
      </w:r>
      <w:r w:rsidRP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 ne zatražite da pohranimo vaše podatke u slučaju</w:t>
      </w:r>
      <w:r w:rsid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 buduće </w:t>
      </w:r>
      <w:r w:rsidRP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 potencijalne suradnje, podaci se brišu u roku </w:t>
      </w:r>
      <w:r w:rsid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>30</w:t>
      </w:r>
      <w:r w:rsidRPr="007261D7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 dana od dana vašeg posljednjeg  kontakta. </w:t>
      </w:r>
    </w:p>
    <w:p w:rsidR="00DA209E" w:rsidRDefault="00DA209E" w:rsidP="00175791">
      <w:pPr>
        <w:pStyle w:val="Naslov2"/>
        <w:rPr>
          <w:rFonts w:eastAsia="Times New Roman"/>
          <w:lang w:eastAsia="hr-HR"/>
        </w:rPr>
      </w:pPr>
    </w:p>
    <w:p w:rsidR="00DA209E" w:rsidRDefault="00DA209E" w:rsidP="00175791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PODACI PRIKUPLJENI PUTEM DRUŠTVENIH MREŽA</w:t>
      </w:r>
    </w:p>
    <w:p w:rsidR="00DA209E" w:rsidRPr="00D86E59" w:rsidRDefault="00DA209E" w:rsidP="007261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Segoe UI" w:hAnsi="Segoe UI" w:cs="Segoe UI"/>
          <w:shd w:val="clear" w:color="auto" w:fill="FFFFFF"/>
        </w:rPr>
      </w:pPr>
      <w:r w:rsidRPr="00D86E59">
        <w:rPr>
          <w:rFonts w:ascii="Segoe UI" w:hAnsi="Segoe UI" w:cs="Segoe UI"/>
          <w:shd w:val="clear" w:color="auto" w:fill="FFFFFF"/>
        </w:rPr>
        <w:t xml:space="preserve">Stranice i profili kojima upravljamo na društvenim mrežama (Facebook, Instagram i dr.)  uvijek su pod točnim i punim nazivom ovog Društva. </w:t>
      </w:r>
    </w:p>
    <w:p w:rsidR="00DA209E" w:rsidRPr="00D86E59" w:rsidRDefault="00DA209E" w:rsidP="007261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Segoe UI" w:hAnsi="Segoe UI" w:cs="Segoe UI"/>
          <w:shd w:val="clear" w:color="auto" w:fill="FFFFFF"/>
        </w:rPr>
      </w:pPr>
      <w:r w:rsidRPr="00D86E59">
        <w:rPr>
          <w:rFonts w:ascii="Segoe UI" w:hAnsi="Segoe UI" w:cs="Segoe UI"/>
          <w:shd w:val="clear" w:color="auto" w:fill="FFFFFF"/>
        </w:rPr>
        <w:t xml:space="preserve">Osobne podatke o svojim kontaktima koje prikupimo korištenjem istih, koristimo  samo u slučaju odgovaranja na upit ili komentar te se u niti jednu drugu svrhu podaci ne </w:t>
      </w:r>
      <w:r w:rsidR="00175791" w:rsidRPr="00D86E59">
        <w:rPr>
          <w:rFonts w:ascii="Segoe UI" w:hAnsi="Segoe UI" w:cs="Segoe UI"/>
          <w:shd w:val="clear" w:color="auto" w:fill="FFFFFF"/>
        </w:rPr>
        <w:t>obrađuju</w:t>
      </w:r>
      <w:r w:rsidRPr="00D86E59">
        <w:rPr>
          <w:rFonts w:ascii="Segoe UI" w:hAnsi="Segoe UI" w:cs="Segoe UI"/>
          <w:shd w:val="clear" w:color="auto" w:fill="FFFFFF"/>
        </w:rPr>
        <w:t xml:space="preserve"> i </w:t>
      </w:r>
      <w:r w:rsidR="00175791" w:rsidRPr="00D86E59">
        <w:rPr>
          <w:rFonts w:ascii="Segoe UI" w:hAnsi="Segoe UI" w:cs="Segoe UI"/>
          <w:shd w:val="clear" w:color="auto" w:fill="FFFFFF"/>
        </w:rPr>
        <w:t>ne</w:t>
      </w:r>
      <w:r w:rsidRPr="00D86E59">
        <w:rPr>
          <w:rFonts w:ascii="Segoe UI" w:hAnsi="Segoe UI" w:cs="Segoe UI"/>
          <w:shd w:val="clear" w:color="auto" w:fill="FFFFFF"/>
        </w:rPr>
        <w:t xml:space="preserve"> pohranju</w:t>
      </w:r>
      <w:r w:rsidR="00175791" w:rsidRPr="00D86E59">
        <w:rPr>
          <w:rFonts w:ascii="Segoe UI" w:hAnsi="Segoe UI" w:cs="Segoe UI"/>
          <w:shd w:val="clear" w:color="auto" w:fill="FFFFFF"/>
        </w:rPr>
        <w:t>ju.</w:t>
      </w:r>
    </w:p>
    <w:p w:rsidR="00175791" w:rsidRPr="007261D7" w:rsidRDefault="00175791" w:rsidP="007261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BE571D" w:rsidRDefault="00BE571D" w:rsidP="007261D7">
      <w:pPr>
        <w:pStyle w:val="Naslov2"/>
      </w:pPr>
      <w:r w:rsidRPr="002D15C4">
        <w:t xml:space="preserve">KATEGORIJE PRIMATELJA OSOBNIH PODATAKA </w:t>
      </w:r>
    </w:p>
    <w:p w:rsidR="007261D7" w:rsidRPr="007261D7" w:rsidRDefault="007261D7" w:rsidP="007261D7"/>
    <w:p w:rsidR="00FE6D02" w:rsidRPr="002D15C4" w:rsidRDefault="00FE6D02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Obvezujemo se na povjerljivost i čuvanje vaših osobnih podataka i nećemo ih priopćavati odnosno učiniti dostupnima trećim osobama bez vašeg posebnog odobrenja, osim:</w:t>
      </w:r>
    </w:p>
    <w:p w:rsidR="005C3E51" w:rsidRDefault="005C3E51" w:rsidP="002D15C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svrhu pružanja ugovorene usluge (npr. l</w:t>
      </w:r>
      <w:r w:rsidRPr="005C3E51">
        <w:rPr>
          <w:rFonts w:asciiTheme="majorHAnsi" w:hAnsiTheme="majorHAnsi" w:cstheme="majorHAnsi"/>
          <w:sz w:val="24"/>
          <w:szCs w:val="24"/>
        </w:rPr>
        <w:t xml:space="preserve">okacijsku, građevnu, odnosno uporabnu dozvolu za nekretninu koja je predmet ugovora dati na uvid </w:t>
      </w:r>
      <w:r>
        <w:rPr>
          <w:rFonts w:asciiTheme="majorHAnsi" w:hAnsiTheme="majorHAnsi" w:cstheme="majorHAnsi"/>
          <w:sz w:val="24"/>
          <w:szCs w:val="24"/>
        </w:rPr>
        <w:t xml:space="preserve">trećoj </w:t>
      </w:r>
      <w:proofErr w:type="spellStart"/>
      <w:r>
        <w:rPr>
          <w:rFonts w:asciiTheme="majorHAnsi" w:hAnsiTheme="majorHAnsi" w:cstheme="majorHAnsi"/>
          <w:sz w:val="24"/>
          <w:szCs w:val="24"/>
        </w:rPr>
        <w:t>stradi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radi dokaza </w:t>
      </w:r>
      <w:r w:rsidRPr="005C3E51">
        <w:rPr>
          <w:rFonts w:asciiTheme="majorHAnsi" w:hAnsiTheme="majorHAnsi" w:cstheme="majorHAnsi"/>
          <w:sz w:val="24"/>
          <w:szCs w:val="24"/>
        </w:rPr>
        <w:t xml:space="preserve"> o ispunjavanju obveza</w:t>
      </w:r>
      <w:r>
        <w:rPr>
          <w:rFonts w:asciiTheme="majorHAnsi" w:hAnsiTheme="majorHAnsi" w:cstheme="majorHAnsi"/>
          <w:sz w:val="24"/>
          <w:szCs w:val="24"/>
        </w:rPr>
        <w:t>)</w:t>
      </w:r>
    </w:p>
    <w:p w:rsidR="005C3E51" w:rsidRPr="005C3E51" w:rsidRDefault="00FE6D02" w:rsidP="005C3E51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6D02">
        <w:rPr>
          <w:rFonts w:asciiTheme="majorHAnsi" w:hAnsiTheme="majorHAnsi" w:cstheme="majorHAnsi"/>
          <w:sz w:val="24"/>
          <w:szCs w:val="24"/>
        </w:rPr>
        <w:t xml:space="preserve">pružateljima usluge koje angažiramo kao izvršitelje obrade za poslove koji su povezani s izvršavanjem </w:t>
      </w:r>
      <w:r w:rsidRPr="002D15C4">
        <w:rPr>
          <w:rFonts w:asciiTheme="majorHAnsi" w:hAnsiTheme="majorHAnsi" w:cstheme="majorHAnsi"/>
          <w:sz w:val="24"/>
          <w:szCs w:val="24"/>
        </w:rPr>
        <w:t>usluge (</w:t>
      </w:r>
      <w:r w:rsidRPr="00FE6D02">
        <w:rPr>
          <w:rFonts w:asciiTheme="majorHAnsi" w:hAnsiTheme="majorHAnsi" w:cstheme="majorHAnsi"/>
          <w:sz w:val="24"/>
          <w:szCs w:val="24"/>
        </w:rPr>
        <w:t>ugovora</w:t>
      </w:r>
      <w:r w:rsidRPr="002D15C4">
        <w:rPr>
          <w:rFonts w:asciiTheme="majorHAnsi" w:hAnsiTheme="majorHAnsi" w:cstheme="majorHAnsi"/>
          <w:sz w:val="24"/>
          <w:szCs w:val="24"/>
        </w:rPr>
        <w:t>)</w:t>
      </w:r>
      <w:r w:rsidRPr="00FE6D02">
        <w:rPr>
          <w:rFonts w:asciiTheme="majorHAnsi" w:hAnsiTheme="majorHAnsi" w:cstheme="majorHAnsi"/>
          <w:sz w:val="24"/>
          <w:szCs w:val="24"/>
        </w:rPr>
        <w:t xml:space="preserve"> u kojem ste stranka (npr. ugovorni partneri za računovodstvene, IT usluge i sl.)</w:t>
      </w:r>
    </w:p>
    <w:p w:rsidR="00FE6D02" w:rsidRPr="005C3E51" w:rsidRDefault="00FE6D02" w:rsidP="002D15C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3E51">
        <w:rPr>
          <w:rFonts w:asciiTheme="majorHAnsi" w:hAnsiTheme="majorHAnsi" w:cstheme="majorHAnsi"/>
          <w:sz w:val="24"/>
          <w:szCs w:val="24"/>
        </w:rPr>
        <w:t xml:space="preserve">nadležnim tijelima u svrhu obavljanja poslova iz njihove nadležnosti (primjerice </w:t>
      </w:r>
      <w:r w:rsidR="00780DCB" w:rsidRPr="005C3E51">
        <w:rPr>
          <w:rFonts w:asciiTheme="majorHAnsi" w:hAnsiTheme="majorHAnsi" w:cstheme="majorHAnsi"/>
          <w:sz w:val="24"/>
          <w:szCs w:val="24"/>
        </w:rPr>
        <w:t>tijelima državne uprave u skladu s posebnim propisima</w:t>
      </w:r>
      <w:r w:rsidR="005C3E51" w:rsidRPr="005C3E51">
        <w:rPr>
          <w:rFonts w:asciiTheme="majorHAnsi" w:hAnsiTheme="majorHAnsi" w:cstheme="majorHAnsi"/>
          <w:sz w:val="24"/>
          <w:szCs w:val="24"/>
        </w:rPr>
        <w:t xml:space="preserve"> </w:t>
      </w:r>
      <w:r w:rsidR="00780DCB" w:rsidRPr="005C3E51">
        <w:rPr>
          <w:rFonts w:asciiTheme="majorHAnsi" w:hAnsiTheme="majorHAnsi" w:cstheme="majorHAnsi"/>
          <w:sz w:val="24"/>
          <w:szCs w:val="24"/>
        </w:rPr>
        <w:t>ili sudbenoj vlasti</w:t>
      </w:r>
      <w:r w:rsidRPr="005C3E51">
        <w:rPr>
          <w:rFonts w:asciiTheme="majorHAnsi" w:hAnsiTheme="majorHAnsi" w:cstheme="majorHAnsi"/>
          <w:sz w:val="24"/>
          <w:szCs w:val="24"/>
        </w:rPr>
        <w:t>)</w:t>
      </w:r>
      <w:r w:rsidR="00780DCB" w:rsidRPr="005C3E51">
        <w:rPr>
          <w:rFonts w:asciiTheme="majorHAnsi" w:hAnsiTheme="majorHAnsi" w:cstheme="majorHAnsi"/>
          <w:sz w:val="24"/>
          <w:szCs w:val="24"/>
        </w:rPr>
        <w:t>.</w:t>
      </w:r>
    </w:p>
    <w:p w:rsidR="00FE6D02" w:rsidRPr="00FE6D02" w:rsidRDefault="00FE6D02" w:rsidP="002D15C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6D02">
        <w:rPr>
          <w:rFonts w:asciiTheme="majorHAnsi" w:hAnsiTheme="majorHAnsi" w:cstheme="majorHAnsi"/>
          <w:sz w:val="24"/>
          <w:szCs w:val="24"/>
        </w:rPr>
        <w:lastRenderedPageBreak/>
        <w:t>kada su ti podaci potrebni ministarstvu, sudu ili nadležnom državnom odvjetništvu, odnosno drugim tijelima u jednakovrijednim pravnim postupcima</w:t>
      </w:r>
      <w:r w:rsidR="005C3E51">
        <w:rPr>
          <w:rFonts w:asciiTheme="majorHAnsi" w:hAnsiTheme="majorHAnsi" w:cstheme="majorHAnsi"/>
          <w:sz w:val="24"/>
          <w:szCs w:val="24"/>
        </w:rPr>
        <w:t>;</w:t>
      </w:r>
    </w:p>
    <w:p w:rsidR="00FE6D02" w:rsidRPr="002D15C4" w:rsidRDefault="00FE6D02" w:rsidP="002D15C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6D02">
        <w:rPr>
          <w:rFonts w:asciiTheme="majorHAnsi" w:hAnsiTheme="majorHAnsi" w:cstheme="majorHAnsi"/>
          <w:sz w:val="24"/>
          <w:szCs w:val="24"/>
        </w:rPr>
        <w:t xml:space="preserve">kada </w:t>
      </w:r>
      <w:r w:rsidRPr="002D15C4">
        <w:rPr>
          <w:rFonts w:asciiTheme="majorHAnsi" w:hAnsiTheme="majorHAnsi" w:cstheme="majorHAnsi"/>
          <w:sz w:val="24"/>
          <w:szCs w:val="24"/>
        </w:rPr>
        <w:t xml:space="preserve">nas </w:t>
      </w:r>
      <w:r w:rsidR="00780DCB" w:rsidRPr="002D15C4">
        <w:rPr>
          <w:rFonts w:asciiTheme="majorHAnsi" w:hAnsiTheme="majorHAnsi" w:cstheme="majorHAnsi"/>
          <w:sz w:val="24"/>
          <w:szCs w:val="24"/>
        </w:rPr>
        <w:t>zakonska</w:t>
      </w:r>
      <w:r w:rsidRPr="002D15C4">
        <w:rPr>
          <w:rFonts w:asciiTheme="majorHAnsi" w:hAnsiTheme="majorHAnsi" w:cstheme="majorHAnsi"/>
          <w:sz w:val="24"/>
          <w:szCs w:val="24"/>
        </w:rPr>
        <w:t xml:space="preserve"> norma obvezuje na pružanje podataka.</w:t>
      </w:r>
    </w:p>
    <w:p w:rsidR="00FE6D02" w:rsidRPr="002D15C4" w:rsidRDefault="00FE6D02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Onda kada prosljeđujemo osobne podatke tada to činimo samo trećim osobama koje pružaju razumna jamstva te su poduzele odgovarajuće tehničke i organizacijske mjere kako bi se osigurala i zaštita Vaš</w:t>
      </w:r>
      <w:r w:rsidR="00F73DE8" w:rsidRPr="002D15C4">
        <w:rPr>
          <w:rFonts w:asciiTheme="majorHAnsi" w:hAnsiTheme="majorHAnsi" w:cstheme="majorHAnsi"/>
          <w:sz w:val="24"/>
          <w:szCs w:val="24"/>
        </w:rPr>
        <w:t>ih</w:t>
      </w:r>
      <w:r w:rsidRPr="002D15C4">
        <w:rPr>
          <w:rFonts w:asciiTheme="majorHAnsi" w:hAnsiTheme="majorHAnsi" w:cstheme="majorHAnsi"/>
          <w:sz w:val="24"/>
          <w:szCs w:val="24"/>
        </w:rPr>
        <w:t xml:space="preserve"> prava. </w:t>
      </w:r>
    </w:p>
    <w:p w:rsidR="00BE571D" w:rsidRPr="002D15C4" w:rsidRDefault="00BE571D" w:rsidP="00DF7E2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E571D" w:rsidRDefault="00BE571D" w:rsidP="00DF7E26">
      <w:pPr>
        <w:pStyle w:val="Naslov2"/>
      </w:pPr>
      <w:r w:rsidRPr="007261D7">
        <w:t xml:space="preserve">RAZDOBLJE POHRANE PODATAKA </w:t>
      </w:r>
    </w:p>
    <w:p w:rsidR="00DF7E26" w:rsidRPr="00DF7E26" w:rsidRDefault="00DF7E26" w:rsidP="00DF7E26"/>
    <w:p w:rsidR="005008A3" w:rsidRDefault="00BE571D" w:rsidP="00DF7E26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61D7">
        <w:rPr>
          <w:rFonts w:asciiTheme="majorHAnsi" w:hAnsiTheme="majorHAnsi" w:cstheme="majorHAnsi"/>
          <w:sz w:val="24"/>
          <w:szCs w:val="24"/>
        </w:rPr>
        <w:t>Vaši osobni podaci bit će pohranjeni</w:t>
      </w:r>
      <w:r w:rsidR="005008A3" w:rsidRPr="007261D7">
        <w:rPr>
          <w:rFonts w:asciiTheme="majorHAnsi" w:hAnsiTheme="majorHAnsi" w:cstheme="majorHAnsi"/>
          <w:sz w:val="24"/>
          <w:szCs w:val="24"/>
        </w:rPr>
        <w:t>:</w:t>
      </w:r>
    </w:p>
    <w:p w:rsidR="00DF7E26" w:rsidRPr="007261D7" w:rsidRDefault="00DF7E26" w:rsidP="00DF7E26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15652" w:rsidRPr="007261D7" w:rsidRDefault="005008A3" w:rsidP="00DF7E26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61D7">
        <w:rPr>
          <w:rFonts w:asciiTheme="majorHAnsi" w:hAnsiTheme="majorHAnsi" w:cstheme="majorHAnsi"/>
          <w:sz w:val="24"/>
          <w:szCs w:val="24"/>
        </w:rPr>
        <w:t xml:space="preserve">- za vrijeme pružanja usluge i </w:t>
      </w:r>
      <w:r w:rsidR="00D03EF6" w:rsidRPr="007261D7">
        <w:rPr>
          <w:rFonts w:asciiTheme="majorHAnsi" w:hAnsiTheme="majorHAnsi" w:cstheme="majorHAnsi"/>
          <w:sz w:val="24"/>
          <w:szCs w:val="24"/>
        </w:rPr>
        <w:t xml:space="preserve">sve </w:t>
      </w:r>
      <w:r w:rsidRPr="007261D7">
        <w:rPr>
          <w:rFonts w:asciiTheme="majorHAnsi" w:hAnsiTheme="majorHAnsi" w:cstheme="majorHAnsi"/>
          <w:sz w:val="24"/>
          <w:szCs w:val="24"/>
        </w:rPr>
        <w:t xml:space="preserve">dok </w:t>
      </w:r>
      <w:r w:rsidR="00D03EF6" w:rsidRPr="007261D7">
        <w:rPr>
          <w:rFonts w:asciiTheme="majorHAnsi" w:hAnsiTheme="majorHAnsi" w:cstheme="majorHAnsi"/>
          <w:sz w:val="24"/>
          <w:szCs w:val="24"/>
        </w:rPr>
        <w:t xml:space="preserve">su </w:t>
      </w:r>
      <w:r w:rsidRPr="007261D7">
        <w:rPr>
          <w:rFonts w:asciiTheme="majorHAnsi" w:hAnsiTheme="majorHAnsi" w:cstheme="majorHAnsi"/>
          <w:sz w:val="24"/>
          <w:szCs w:val="24"/>
        </w:rPr>
        <w:t>potrebni za svrhe za koje su prikupljeni</w:t>
      </w:r>
      <w:r w:rsidR="00DF7E26">
        <w:rPr>
          <w:rFonts w:asciiTheme="majorHAnsi" w:hAnsiTheme="majorHAnsi" w:cstheme="majorHAnsi"/>
          <w:sz w:val="24"/>
          <w:szCs w:val="24"/>
        </w:rPr>
        <w:t>;</w:t>
      </w:r>
      <w:r w:rsidR="00F73DE8" w:rsidRPr="007261D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E571D" w:rsidRPr="007261D7" w:rsidRDefault="00BE571D" w:rsidP="00DF7E26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61D7">
        <w:rPr>
          <w:rFonts w:asciiTheme="majorHAnsi" w:hAnsiTheme="majorHAnsi" w:cstheme="majorHAnsi"/>
          <w:sz w:val="24"/>
          <w:szCs w:val="24"/>
        </w:rPr>
        <w:t xml:space="preserve">- do opozivanje privole, ukoliko se podaci obrađuju na temelju privole; </w:t>
      </w:r>
    </w:p>
    <w:p w:rsidR="00BE571D" w:rsidRPr="00DF7E26" w:rsidRDefault="00BE571D" w:rsidP="00DF7E26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61D7">
        <w:rPr>
          <w:rFonts w:asciiTheme="majorHAnsi" w:hAnsiTheme="majorHAnsi" w:cstheme="majorHAnsi"/>
          <w:sz w:val="24"/>
          <w:szCs w:val="24"/>
        </w:rPr>
        <w:t xml:space="preserve">- do ulaganja prigovora na obradu temeljem legitimnog interesa, ukoliko se obrada na istome </w:t>
      </w:r>
      <w:r w:rsidRPr="00DF7E26">
        <w:rPr>
          <w:rFonts w:asciiTheme="majorHAnsi" w:hAnsiTheme="majorHAnsi" w:cstheme="majorHAnsi"/>
          <w:sz w:val="24"/>
          <w:szCs w:val="24"/>
        </w:rPr>
        <w:t xml:space="preserve">temelji; </w:t>
      </w:r>
    </w:p>
    <w:p w:rsidR="00780DCB" w:rsidRPr="00DF7E26" w:rsidRDefault="00BE571D" w:rsidP="00DF7E26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7E26">
        <w:rPr>
          <w:rFonts w:asciiTheme="majorHAnsi" w:hAnsiTheme="majorHAnsi" w:cstheme="majorHAnsi"/>
          <w:sz w:val="24"/>
          <w:szCs w:val="24"/>
        </w:rPr>
        <w:t>- dok je to nužno radi ispunjenja zakonskih obveza</w:t>
      </w:r>
      <w:r w:rsidR="001548B0" w:rsidRPr="00DF7E26">
        <w:rPr>
          <w:rFonts w:asciiTheme="majorHAnsi" w:hAnsiTheme="majorHAnsi" w:cstheme="majorHAnsi"/>
          <w:sz w:val="24"/>
          <w:szCs w:val="24"/>
        </w:rPr>
        <w:t xml:space="preserve"> (</w:t>
      </w:r>
      <w:r w:rsidR="002D15C4" w:rsidRPr="00DF7E26">
        <w:rPr>
          <w:rFonts w:asciiTheme="majorHAnsi" w:hAnsiTheme="majorHAnsi" w:cstheme="majorHAnsi"/>
          <w:sz w:val="24"/>
          <w:szCs w:val="24"/>
        </w:rPr>
        <w:t>primjerice,  određene r</w:t>
      </w:r>
      <w:r w:rsidR="001548B0" w:rsidRPr="00DF7E26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ačunovodstvene podatke </w:t>
      </w:r>
      <w:r w:rsidR="002D15C4" w:rsidRPr="00DF7E26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dužni smo čuvati </w:t>
      </w:r>
      <w:r w:rsidR="001548B0" w:rsidRPr="00DF7E26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 xml:space="preserve">11 godina sukladno </w:t>
      </w:r>
      <w:r w:rsidR="002D15C4" w:rsidRPr="00DF7E26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>Z</w:t>
      </w:r>
      <w:r w:rsidR="001548B0" w:rsidRPr="00DF7E26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>akonu o računovodstvu</w:t>
      </w:r>
      <w:r w:rsidR="002D15C4" w:rsidRPr="00DF7E26">
        <w:rPr>
          <w:rFonts w:asciiTheme="majorHAnsi" w:hAnsiTheme="majorHAnsi" w:cstheme="majorHAnsi"/>
          <w:spacing w:val="5"/>
          <w:sz w:val="24"/>
          <w:szCs w:val="24"/>
          <w:shd w:val="clear" w:color="auto" w:fill="FFFFFF"/>
        </w:rPr>
        <w:t>)</w:t>
      </w:r>
    </w:p>
    <w:p w:rsidR="001548B0" w:rsidRPr="002D15C4" w:rsidRDefault="001548B0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80DCB" w:rsidRPr="002D15C4" w:rsidRDefault="00780DCB" w:rsidP="00DF7E26">
      <w:pPr>
        <w:pStyle w:val="Naslov2"/>
      </w:pPr>
      <w:r w:rsidRPr="002D15C4">
        <w:t>SIGURNOST PODATAKA</w:t>
      </w:r>
    </w:p>
    <w:p w:rsidR="00DA209E" w:rsidRDefault="006B7F32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br/>
        <w:t>U svrhu zaštite vaših osobnih podataka uveli smo  odgovarajuće tehničke i organizacijske mjere koje osiguravaju razinu sigurnosti koja odgovara rizicima koje predstavlja obrada podataka i prirodi osobnih podataka koji se štite, imajući na umu karakteristike i troškove njihovog uvođenja. </w:t>
      </w:r>
      <w:r w:rsidRPr="002D15C4">
        <w:rPr>
          <w:rFonts w:asciiTheme="majorHAnsi" w:hAnsiTheme="majorHAnsi" w:cstheme="majorHAnsi"/>
          <w:sz w:val="24"/>
          <w:szCs w:val="24"/>
        </w:rPr>
        <w:br/>
      </w:r>
      <w:r w:rsidRPr="002D15C4">
        <w:rPr>
          <w:rFonts w:asciiTheme="majorHAnsi" w:hAnsiTheme="majorHAnsi" w:cstheme="majorHAnsi"/>
          <w:sz w:val="24"/>
          <w:szCs w:val="24"/>
        </w:rPr>
        <w:br/>
        <w:t>Nakon procjene rizika poduzeli smo sve primjerene mjere kako bi se osobni podaci zaštitili od slučajnog ili nezakonitog uništenja ili slučajnog gubitka, izmjene, neovlaštenog otkrivanja ili pristupa, osobito u slučajevima gdje obrada uključuje prijenos osobnih podataka putem mreže, te od svih drugih nezakonitih oblika obrade.</w:t>
      </w:r>
    </w:p>
    <w:p w:rsidR="00DA209E" w:rsidRPr="002D15C4" w:rsidRDefault="00DA209E" w:rsidP="00175791">
      <w:pPr>
        <w:pStyle w:val="Naslov2"/>
      </w:pPr>
    </w:p>
    <w:p w:rsidR="00BE571D" w:rsidRDefault="00BE571D" w:rsidP="00175791">
      <w:pPr>
        <w:pStyle w:val="Naslov2"/>
      </w:pPr>
      <w:r w:rsidRPr="002D15C4">
        <w:t xml:space="preserve">VAŠA PRAVA NA TEMELJU OPĆE UREDBE O ZAŠTITI OSOBNIH PODATAKA </w:t>
      </w:r>
    </w:p>
    <w:p w:rsidR="00175791" w:rsidRPr="00175791" w:rsidRDefault="00175791" w:rsidP="00175791"/>
    <w:p w:rsidR="00175791" w:rsidRPr="00175791" w:rsidRDefault="00FC50C9" w:rsidP="002D15C4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5791">
        <w:rPr>
          <w:rFonts w:asciiTheme="majorHAnsi" w:hAnsiTheme="majorHAnsi" w:cstheme="majorHAnsi"/>
          <w:b/>
          <w:sz w:val="24"/>
          <w:szCs w:val="24"/>
        </w:rPr>
        <w:t>Pravo na pristup</w:t>
      </w:r>
    </w:p>
    <w:p w:rsidR="00FC50C9" w:rsidRPr="002D15C4" w:rsidRDefault="00FC50C9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 xml:space="preserve">U svakom trenutku možete od nas zatražiti potvrdu obrađuju li se </w:t>
      </w:r>
      <w:r w:rsidR="00175791">
        <w:rPr>
          <w:rFonts w:asciiTheme="majorHAnsi" w:hAnsiTheme="majorHAnsi" w:cstheme="majorHAnsi"/>
          <w:sz w:val="24"/>
          <w:szCs w:val="24"/>
        </w:rPr>
        <w:t>v</w:t>
      </w:r>
      <w:r w:rsidRPr="002D15C4">
        <w:rPr>
          <w:rFonts w:asciiTheme="majorHAnsi" w:hAnsiTheme="majorHAnsi" w:cstheme="majorHAnsi"/>
          <w:sz w:val="24"/>
          <w:szCs w:val="24"/>
        </w:rPr>
        <w:t xml:space="preserve">aši osobni podaci, a ako se obrađuju, </w:t>
      </w:r>
      <w:r w:rsidR="00175791">
        <w:rPr>
          <w:rFonts w:asciiTheme="majorHAnsi" w:hAnsiTheme="majorHAnsi" w:cstheme="majorHAnsi"/>
          <w:sz w:val="24"/>
          <w:szCs w:val="24"/>
        </w:rPr>
        <w:t>imate</w:t>
      </w:r>
      <w:r w:rsidRPr="002D15C4">
        <w:rPr>
          <w:rFonts w:asciiTheme="majorHAnsi" w:hAnsiTheme="majorHAnsi" w:cstheme="majorHAnsi"/>
          <w:sz w:val="24"/>
          <w:szCs w:val="24"/>
        </w:rPr>
        <w:t xml:space="preserve"> pravo zatražiti pristup tim podacima i informacije o obradi.</w:t>
      </w:r>
    </w:p>
    <w:p w:rsidR="00FC50C9" w:rsidRPr="00175791" w:rsidRDefault="00FC50C9" w:rsidP="002D15C4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5791">
        <w:rPr>
          <w:rFonts w:asciiTheme="majorHAnsi" w:hAnsiTheme="majorHAnsi" w:cstheme="majorHAnsi"/>
          <w:b/>
          <w:sz w:val="24"/>
          <w:szCs w:val="24"/>
        </w:rPr>
        <w:t>Pravo na ispravak</w:t>
      </w:r>
    </w:p>
    <w:p w:rsidR="00FC50C9" w:rsidRPr="002D15C4" w:rsidRDefault="00175791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Imate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 pravo od nas bez odgađanja ishoditi ispravak netočnih i dopunu nepotpunih osobnih podataka.</w:t>
      </w:r>
    </w:p>
    <w:p w:rsidR="00FC50C9" w:rsidRPr="00175791" w:rsidRDefault="00FC50C9" w:rsidP="002D15C4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5791">
        <w:rPr>
          <w:rFonts w:asciiTheme="majorHAnsi" w:hAnsiTheme="majorHAnsi" w:cstheme="majorHAnsi"/>
          <w:b/>
          <w:sz w:val="24"/>
          <w:szCs w:val="24"/>
        </w:rPr>
        <w:t>Pravo na brisanje</w:t>
      </w:r>
    </w:p>
    <w:p w:rsidR="00FC50C9" w:rsidRPr="002D15C4" w:rsidRDefault="00FC50C9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 xml:space="preserve">Imate pravo </w:t>
      </w:r>
      <w:r w:rsidR="00175791">
        <w:rPr>
          <w:rFonts w:asciiTheme="majorHAnsi" w:hAnsiTheme="majorHAnsi" w:cstheme="majorHAnsi"/>
          <w:sz w:val="24"/>
          <w:szCs w:val="24"/>
        </w:rPr>
        <w:t xml:space="preserve">postaviti zahtjev za </w:t>
      </w:r>
      <w:r w:rsidRPr="002D15C4">
        <w:rPr>
          <w:rFonts w:asciiTheme="majorHAnsi" w:hAnsiTheme="majorHAnsi" w:cstheme="majorHAnsi"/>
          <w:sz w:val="24"/>
          <w:szCs w:val="24"/>
        </w:rPr>
        <w:t>brisanje svojih osobnih podataka. U slučaju opravdanosti zahtjeva i ako nas zakonska regulativa ne obvezuje na pohranu podataka,  podaci će biti izbrisani bez nepotrebnog odgađanja. Ukoliko postoje razlozi koji nas onemogućuju ili ograničavaju u udovoljavanju zahtjev</w:t>
      </w:r>
      <w:r w:rsidR="00175791">
        <w:rPr>
          <w:rFonts w:asciiTheme="majorHAnsi" w:hAnsiTheme="majorHAnsi" w:cstheme="majorHAnsi"/>
          <w:sz w:val="24"/>
          <w:szCs w:val="24"/>
        </w:rPr>
        <w:t>a</w:t>
      </w:r>
      <w:r w:rsidRPr="002D15C4">
        <w:rPr>
          <w:rFonts w:asciiTheme="majorHAnsi" w:hAnsiTheme="majorHAnsi" w:cstheme="majorHAnsi"/>
          <w:sz w:val="24"/>
          <w:szCs w:val="24"/>
        </w:rPr>
        <w:t xml:space="preserve">, o tome ćemo </w:t>
      </w:r>
      <w:r w:rsidR="00175791">
        <w:rPr>
          <w:rFonts w:asciiTheme="majorHAnsi" w:hAnsiTheme="majorHAnsi" w:cstheme="majorHAnsi"/>
          <w:sz w:val="24"/>
          <w:szCs w:val="24"/>
        </w:rPr>
        <w:t>v</w:t>
      </w:r>
      <w:r w:rsidRPr="002D15C4">
        <w:rPr>
          <w:rFonts w:asciiTheme="majorHAnsi" w:hAnsiTheme="majorHAnsi" w:cstheme="majorHAnsi"/>
          <w:sz w:val="24"/>
          <w:szCs w:val="24"/>
        </w:rPr>
        <w:t xml:space="preserve">as </w:t>
      </w:r>
      <w:r w:rsidR="00175791">
        <w:rPr>
          <w:rFonts w:asciiTheme="majorHAnsi" w:hAnsiTheme="majorHAnsi" w:cstheme="majorHAnsi"/>
          <w:sz w:val="24"/>
          <w:szCs w:val="24"/>
        </w:rPr>
        <w:t xml:space="preserve">u najkraćem roku </w:t>
      </w:r>
      <w:r w:rsidRPr="002D15C4">
        <w:rPr>
          <w:rFonts w:asciiTheme="majorHAnsi" w:hAnsiTheme="majorHAnsi" w:cstheme="majorHAnsi"/>
          <w:sz w:val="24"/>
          <w:szCs w:val="24"/>
        </w:rPr>
        <w:t>obavijestiti u odgovoru na zahtjev.</w:t>
      </w:r>
    </w:p>
    <w:p w:rsidR="00FC50C9" w:rsidRPr="00175791" w:rsidRDefault="00FC50C9" w:rsidP="002D15C4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5791">
        <w:rPr>
          <w:rFonts w:asciiTheme="majorHAnsi" w:hAnsiTheme="majorHAnsi" w:cstheme="majorHAnsi"/>
          <w:b/>
          <w:sz w:val="24"/>
          <w:szCs w:val="24"/>
        </w:rPr>
        <w:t>Pravo na ograničenje obrade</w:t>
      </w:r>
    </w:p>
    <w:p w:rsidR="00FC50C9" w:rsidRPr="002D15C4" w:rsidRDefault="00175791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Imate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 pravo od nas zatražiti ograničenje obrade </w:t>
      </w:r>
      <w:r>
        <w:rPr>
          <w:rFonts w:asciiTheme="majorHAnsi" w:hAnsiTheme="majorHAnsi" w:cstheme="majorHAnsi"/>
          <w:sz w:val="24"/>
          <w:szCs w:val="24"/>
        </w:rPr>
        <w:t>v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aših osobnih podataka ako osporavate točnost tih podataka, (na razdoblje kojim </w:t>
      </w:r>
      <w:r>
        <w:rPr>
          <w:rFonts w:asciiTheme="majorHAnsi" w:hAnsiTheme="majorHAnsi" w:cstheme="majorHAnsi"/>
          <w:sz w:val="24"/>
          <w:szCs w:val="24"/>
        </w:rPr>
        <w:t>nam se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 omogućuje provjera točnosti osobnih podataka), ako je obrada nezakonita pri čemu se protivite brisanju podataka, ako ste uložili prigovor na obradu </w:t>
      </w:r>
      <w:r>
        <w:rPr>
          <w:rFonts w:asciiTheme="majorHAnsi" w:hAnsiTheme="majorHAnsi" w:cstheme="majorHAnsi"/>
          <w:sz w:val="24"/>
          <w:szCs w:val="24"/>
        </w:rPr>
        <w:t>v</w:t>
      </w:r>
      <w:r w:rsidR="00FC50C9" w:rsidRPr="002D15C4">
        <w:rPr>
          <w:rFonts w:asciiTheme="majorHAnsi" w:hAnsiTheme="majorHAnsi" w:cstheme="majorHAnsi"/>
          <w:sz w:val="24"/>
          <w:szCs w:val="24"/>
        </w:rPr>
        <w:t>aših podataka te ako podaci nama više nisu potrebi</w:t>
      </w:r>
      <w:r w:rsidR="00D03EF6" w:rsidRPr="002D15C4">
        <w:rPr>
          <w:rFonts w:asciiTheme="majorHAnsi" w:hAnsiTheme="majorHAnsi" w:cstheme="majorHAnsi"/>
          <w:sz w:val="24"/>
          <w:szCs w:val="24"/>
        </w:rPr>
        <w:t xml:space="preserve"> i možemo ih izlučiti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, ali su potrebni </w:t>
      </w:r>
      <w:r>
        <w:rPr>
          <w:rFonts w:asciiTheme="majorHAnsi" w:hAnsiTheme="majorHAnsi" w:cstheme="majorHAnsi"/>
          <w:sz w:val="24"/>
          <w:szCs w:val="24"/>
        </w:rPr>
        <w:t>v</w:t>
      </w:r>
      <w:r w:rsidR="00FC50C9" w:rsidRPr="002D15C4">
        <w:rPr>
          <w:rFonts w:asciiTheme="majorHAnsi" w:hAnsiTheme="majorHAnsi" w:cstheme="majorHAnsi"/>
          <w:sz w:val="24"/>
          <w:szCs w:val="24"/>
        </w:rPr>
        <w:t>ama za postavljanje, ostvarivanje ili obranu pravnih zahtjeva</w:t>
      </w:r>
      <w:r w:rsidR="00D03EF6" w:rsidRPr="002D15C4">
        <w:rPr>
          <w:rFonts w:asciiTheme="majorHAnsi" w:hAnsiTheme="majorHAnsi" w:cstheme="majorHAnsi"/>
          <w:sz w:val="24"/>
          <w:szCs w:val="24"/>
        </w:rPr>
        <w:t xml:space="preserve"> te stoga želite da iste </w:t>
      </w:r>
      <w:r>
        <w:rPr>
          <w:rFonts w:asciiTheme="majorHAnsi" w:hAnsiTheme="majorHAnsi" w:cstheme="majorHAnsi"/>
          <w:sz w:val="24"/>
          <w:szCs w:val="24"/>
        </w:rPr>
        <w:t>i dalje samo pohranjujemo.</w:t>
      </w:r>
    </w:p>
    <w:p w:rsidR="00FC50C9" w:rsidRPr="00175791" w:rsidRDefault="00D03EF6" w:rsidP="002D15C4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5791">
        <w:rPr>
          <w:rFonts w:asciiTheme="majorHAnsi" w:hAnsiTheme="majorHAnsi" w:cstheme="majorHAnsi"/>
          <w:b/>
          <w:sz w:val="24"/>
          <w:szCs w:val="24"/>
        </w:rPr>
        <w:t>Pravo na povlačenje privole</w:t>
      </w:r>
    </w:p>
    <w:p w:rsidR="00FC50C9" w:rsidRPr="00175791" w:rsidRDefault="00175791" w:rsidP="002D15C4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 slučaju kada 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 podatke obrađujemo na temelju </w:t>
      </w:r>
      <w:r>
        <w:rPr>
          <w:rFonts w:asciiTheme="majorHAnsi" w:hAnsiTheme="majorHAnsi" w:cstheme="majorHAnsi"/>
          <w:sz w:val="24"/>
          <w:szCs w:val="24"/>
        </w:rPr>
        <w:t>v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aše privole, </w:t>
      </w:r>
      <w:r>
        <w:rPr>
          <w:rFonts w:asciiTheme="majorHAnsi" w:hAnsiTheme="majorHAnsi" w:cstheme="majorHAnsi"/>
          <w:sz w:val="24"/>
          <w:szCs w:val="24"/>
        </w:rPr>
        <w:t xml:space="preserve">tada istu privolu možete 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 u svakom trenutku povući bez da to utječe na zakonitost obrade koja se temeljila na privoli.</w:t>
      </w:r>
    </w:p>
    <w:p w:rsidR="00FC50C9" w:rsidRPr="00175791" w:rsidRDefault="00D03EF6" w:rsidP="002D15C4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5791">
        <w:rPr>
          <w:rFonts w:asciiTheme="majorHAnsi" w:hAnsiTheme="majorHAnsi" w:cstheme="majorHAnsi"/>
          <w:b/>
          <w:sz w:val="24"/>
          <w:szCs w:val="24"/>
        </w:rPr>
        <w:t>Administrativni trošak</w:t>
      </w:r>
    </w:p>
    <w:p w:rsidR="00175791" w:rsidRPr="00935A1E" w:rsidRDefault="00FC50C9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sz w:val="24"/>
          <w:szCs w:val="24"/>
        </w:rPr>
        <w:t>Vaša prava ostvaruju se bez naknade, a samo iznimno uz naplatu administrativnog troška.</w:t>
      </w:r>
      <w:r w:rsidRPr="002D15C4">
        <w:rPr>
          <w:rFonts w:asciiTheme="majorHAnsi" w:hAnsiTheme="majorHAnsi" w:cstheme="majorHAnsi"/>
          <w:sz w:val="24"/>
          <w:szCs w:val="24"/>
        </w:rPr>
        <w:br/>
        <w:t xml:space="preserve">Obavijestit ćemo </w:t>
      </w:r>
      <w:r w:rsidR="00175791">
        <w:rPr>
          <w:rFonts w:asciiTheme="majorHAnsi" w:hAnsiTheme="majorHAnsi" w:cstheme="majorHAnsi"/>
          <w:sz w:val="24"/>
          <w:szCs w:val="24"/>
        </w:rPr>
        <w:t>v</w:t>
      </w:r>
      <w:r w:rsidRPr="002D15C4">
        <w:rPr>
          <w:rFonts w:asciiTheme="majorHAnsi" w:hAnsiTheme="majorHAnsi" w:cstheme="majorHAnsi"/>
          <w:sz w:val="24"/>
          <w:szCs w:val="24"/>
        </w:rPr>
        <w:t>as o administrativnom trošku u slučaju da su ispunjene pretpostavke za njegovu naplatu</w:t>
      </w:r>
      <w:r w:rsidR="00175791">
        <w:rPr>
          <w:rFonts w:asciiTheme="majorHAnsi" w:hAnsiTheme="majorHAnsi" w:cstheme="majorHAnsi"/>
          <w:sz w:val="24"/>
          <w:szCs w:val="24"/>
        </w:rPr>
        <w:t xml:space="preserve"> prije naplate</w:t>
      </w:r>
      <w:r w:rsidRPr="002D15C4">
        <w:rPr>
          <w:rFonts w:asciiTheme="majorHAnsi" w:hAnsiTheme="majorHAnsi" w:cstheme="majorHAnsi"/>
          <w:sz w:val="24"/>
          <w:szCs w:val="24"/>
        </w:rPr>
        <w:t>.</w:t>
      </w:r>
    </w:p>
    <w:p w:rsidR="00FC50C9" w:rsidRPr="00175791" w:rsidRDefault="00D03EF6" w:rsidP="002D15C4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5791">
        <w:rPr>
          <w:rFonts w:asciiTheme="majorHAnsi" w:hAnsiTheme="majorHAnsi" w:cstheme="majorHAnsi"/>
          <w:b/>
          <w:sz w:val="24"/>
          <w:szCs w:val="24"/>
        </w:rPr>
        <w:t>Pravo na pritužbu i prigovor</w:t>
      </w:r>
    </w:p>
    <w:p w:rsidR="004D72F3" w:rsidRDefault="00395487" w:rsidP="004D72F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15C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Ako imate pritužbe i prigovor u vezi s obradom osobnih podataka</w:t>
      </w:r>
      <w:r w:rsidRPr="002D15C4">
        <w:rPr>
          <w:rFonts w:asciiTheme="majorHAnsi" w:hAnsiTheme="majorHAnsi" w:cstheme="majorHAnsi"/>
          <w:sz w:val="24"/>
          <w:szCs w:val="24"/>
        </w:rPr>
        <w:t xml:space="preserve">  možete nam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 u svakom trenutku </w:t>
      </w:r>
      <w:r w:rsidRPr="002D15C4">
        <w:rPr>
          <w:rFonts w:asciiTheme="majorHAnsi" w:hAnsiTheme="majorHAnsi" w:cstheme="majorHAnsi"/>
          <w:sz w:val="24"/>
          <w:szCs w:val="24"/>
        </w:rPr>
        <w:t xml:space="preserve">dostaviti pritužbu i </w:t>
      </w:r>
      <w:r w:rsidR="00FC50C9" w:rsidRPr="002D15C4">
        <w:rPr>
          <w:rFonts w:asciiTheme="majorHAnsi" w:hAnsiTheme="majorHAnsi" w:cstheme="majorHAnsi"/>
          <w:sz w:val="24"/>
          <w:szCs w:val="24"/>
        </w:rPr>
        <w:t xml:space="preserve">na temelju </w:t>
      </w:r>
      <w:r w:rsidR="00175791">
        <w:rPr>
          <w:rFonts w:asciiTheme="majorHAnsi" w:hAnsiTheme="majorHAnsi" w:cstheme="majorHAnsi"/>
          <w:sz w:val="24"/>
          <w:szCs w:val="24"/>
        </w:rPr>
        <w:t>v</w:t>
      </w:r>
      <w:r w:rsidR="00FC50C9" w:rsidRPr="002D15C4">
        <w:rPr>
          <w:rFonts w:asciiTheme="majorHAnsi" w:hAnsiTheme="majorHAnsi" w:cstheme="majorHAnsi"/>
          <w:sz w:val="24"/>
          <w:szCs w:val="24"/>
        </w:rPr>
        <w:t>aše posebne situacije uložiti prigovor na obradu osobnih podataka koju provodimo</w:t>
      </w:r>
      <w:r w:rsidR="007D006A" w:rsidRPr="002D15C4">
        <w:rPr>
          <w:rFonts w:asciiTheme="majorHAnsi" w:hAnsiTheme="majorHAnsi" w:cstheme="majorHAnsi"/>
          <w:sz w:val="24"/>
          <w:szCs w:val="24"/>
        </w:rPr>
        <w:t>.</w:t>
      </w:r>
    </w:p>
    <w:p w:rsidR="004D72F3" w:rsidRPr="00935A1E" w:rsidRDefault="00395487" w:rsidP="004D72F3">
      <w:pPr>
        <w:spacing w:line="27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D15C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Pregledat ćemo i procijeniti vašu pritužbu te vas možemo kontaktirati za dodatne informacije ako je to potrebno. </w:t>
      </w:r>
      <w:r w:rsidRPr="002D15C4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D15C4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D15C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Sve pritužbe ili prigovore nastojimo obraditi u roku od mjesec dana. Ako u roku od mjesec dana ne uspijemo donijeti odluku, obavijestit ćemo vas o razlozima kašnjenja i roku u kojem se očekuje da donesemo odluku (ne duže od 2 mjeseci od primitka).</w:t>
      </w:r>
    </w:p>
    <w:p w:rsidR="00FE6D02" w:rsidRPr="002D15C4" w:rsidRDefault="00FE6D02" w:rsidP="002D15C4">
      <w:pPr>
        <w:shd w:val="clear" w:color="auto" w:fill="FFFFFF"/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000000"/>
          <w:spacing w:val="6"/>
          <w:sz w:val="24"/>
          <w:szCs w:val="24"/>
          <w:lang w:eastAsia="hr-HR"/>
        </w:rPr>
      </w:pPr>
      <w:r w:rsidRPr="00FE6D02">
        <w:rPr>
          <w:rFonts w:asciiTheme="majorHAnsi" w:eastAsia="Times New Roman" w:hAnsiTheme="majorHAnsi" w:cstheme="majorHAnsi"/>
          <w:b/>
          <w:bCs/>
          <w:color w:val="000000"/>
          <w:spacing w:val="6"/>
          <w:sz w:val="24"/>
          <w:szCs w:val="24"/>
          <w:lang w:eastAsia="hr-HR"/>
        </w:rPr>
        <w:t>Obavijest o promjenama</w:t>
      </w:r>
    </w:p>
    <w:p w:rsidR="00C07273" w:rsidRDefault="00C07273" w:rsidP="004D72F3">
      <w:pPr>
        <w:shd w:val="clear" w:color="auto" w:fill="FFFFFF"/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color w:val="000000"/>
          <w:spacing w:val="6"/>
          <w:sz w:val="24"/>
          <w:szCs w:val="24"/>
          <w:lang w:eastAsia="hr-HR"/>
        </w:rPr>
      </w:pPr>
      <w:r w:rsidRPr="002D15C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Provodimo redovite revizije postupka obrade osobnih podataka kako bi se zaposlenici i drugi subjekti pridržavali obvezujućih pravila </w:t>
      </w:r>
      <w:r w:rsidR="004D72F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ove </w:t>
      </w:r>
      <w:r w:rsidRPr="002D15C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tvrtke i u skladu s njima obrađivali osobne podatke.</w:t>
      </w:r>
    </w:p>
    <w:p w:rsidR="004D72F3" w:rsidRPr="004D72F3" w:rsidRDefault="004D72F3" w:rsidP="004D72F3">
      <w:pPr>
        <w:shd w:val="clear" w:color="auto" w:fill="FFFFFF"/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spacing w:val="6"/>
          <w:sz w:val="24"/>
          <w:szCs w:val="24"/>
          <w:lang w:eastAsia="hr-HR"/>
        </w:rPr>
      </w:pPr>
    </w:p>
    <w:p w:rsidR="00BE571D" w:rsidRDefault="007D006A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D72F3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 xml:space="preserve">Molimo vas da s vremena na vrijeme provjerite sve izmjene ili ažuriranja naših </w:t>
      </w:r>
      <w:r w:rsidR="004D72F3">
        <w:rPr>
          <w:rFonts w:asciiTheme="majorHAnsi" w:hAnsiTheme="majorHAnsi" w:cstheme="majorHAnsi"/>
          <w:sz w:val="24"/>
          <w:szCs w:val="24"/>
          <w:shd w:val="clear" w:color="auto" w:fill="FFFFFF"/>
        </w:rPr>
        <w:t>p</w:t>
      </w:r>
      <w:r w:rsidRPr="004D72F3">
        <w:rPr>
          <w:rFonts w:asciiTheme="majorHAnsi" w:hAnsiTheme="majorHAnsi" w:cstheme="majorHAnsi"/>
          <w:sz w:val="24"/>
          <w:szCs w:val="24"/>
          <w:shd w:val="clear" w:color="auto" w:fill="FFFFFF"/>
        </w:rPr>
        <w:t>ravila privatnosti, koja će biti objavljena ovdje i pokazivat će ažurirani datum stupanja na snagu</w:t>
      </w:r>
      <w:r w:rsidR="004D72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 datum i vrstu revizije.</w:t>
      </w:r>
    </w:p>
    <w:p w:rsidR="00935A1E" w:rsidRPr="004D72F3" w:rsidRDefault="00935A1E" w:rsidP="002D15C4">
      <w:pPr>
        <w:spacing w:line="276" w:lineRule="auto"/>
        <w:jc w:val="both"/>
        <w:rPr>
          <w:rFonts w:asciiTheme="majorHAnsi" w:eastAsia="Times New Roman" w:hAnsiTheme="majorHAnsi" w:cstheme="majorHAnsi"/>
          <w:spacing w:val="6"/>
          <w:sz w:val="24"/>
          <w:szCs w:val="24"/>
          <w:shd w:val="clear" w:color="auto" w:fill="FFFFFF"/>
          <w:lang w:eastAsia="hr-HR"/>
        </w:rPr>
      </w:pPr>
    </w:p>
    <w:p w:rsidR="007D006A" w:rsidRDefault="00BE571D" w:rsidP="004D72F3">
      <w:pPr>
        <w:pStyle w:val="Naslov2"/>
      </w:pPr>
      <w:r w:rsidRPr="002D15C4">
        <w:t xml:space="preserve">INFORMACIJE O </w:t>
      </w:r>
      <w:r w:rsidR="00C07273" w:rsidRPr="002D15C4">
        <w:t>OSTVARIVANJU VAŠIH PRAVA</w:t>
      </w:r>
    </w:p>
    <w:p w:rsidR="00EF2828" w:rsidRDefault="00EF2828" w:rsidP="004D72F3"/>
    <w:p w:rsidR="00615FD9" w:rsidRPr="00EF2828" w:rsidRDefault="00615FD9" w:rsidP="004D72F3">
      <w:pPr>
        <w:rPr>
          <w:rFonts w:asciiTheme="majorHAnsi" w:hAnsiTheme="majorHAnsi" w:cstheme="majorHAnsi"/>
          <w:sz w:val="24"/>
          <w:szCs w:val="24"/>
        </w:rPr>
      </w:pPr>
      <w:r w:rsidRPr="00EF2828">
        <w:rPr>
          <w:rFonts w:asciiTheme="majorHAnsi" w:hAnsiTheme="majorHAnsi" w:cstheme="majorHAnsi"/>
          <w:sz w:val="24"/>
          <w:szCs w:val="24"/>
        </w:rPr>
        <w:t>U skladu s poduzetim organizacijskim mjerama radi ispunjenja obaveza koje proizlaze iz Opće uredbe o zaštiti podataka i druge zakonske regulative, ovo  društvo je imenovalo primjereno educiranog i osposobljenog službenika za zaštitu osobnih podataka</w:t>
      </w:r>
      <w:r w:rsidR="00EF2828">
        <w:rPr>
          <w:rFonts w:asciiTheme="majorHAnsi" w:hAnsiTheme="majorHAnsi" w:cstheme="majorHAnsi"/>
          <w:sz w:val="24"/>
          <w:szCs w:val="24"/>
        </w:rPr>
        <w:t>.</w:t>
      </w:r>
      <w:r w:rsidRPr="00EF282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15FD9" w:rsidRPr="00EF2828" w:rsidRDefault="00FC50C9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2828">
        <w:rPr>
          <w:rFonts w:asciiTheme="majorHAnsi" w:hAnsiTheme="majorHAnsi" w:cstheme="majorHAnsi"/>
          <w:sz w:val="24"/>
          <w:szCs w:val="24"/>
        </w:rPr>
        <w:t xml:space="preserve">Na </w:t>
      </w:r>
      <w:r w:rsidR="004D72F3" w:rsidRPr="00EF2828">
        <w:rPr>
          <w:rFonts w:asciiTheme="majorHAnsi" w:hAnsiTheme="majorHAnsi" w:cstheme="majorHAnsi"/>
          <w:sz w:val="24"/>
          <w:szCs w:val="24"/>
        </w:rPr>
        <w:t>v</w:t>
      </w:r>
      <w:r w:rsidRPr="00EF2828">
        <w:rPr>
          <w:rFonts w:asciiTheme="majorHAnsi" w:hAnsiTheme="majorHAnsi" w:cstheme="majorHAnsi"/>
          <w:sz w:val="24"/>
          <w:szCs w:val="24"/>
        </w:rPr>
        <w:t>aš</w:t>
      </w:r>
      <w:r w:rsidR="004D72F3" w:rsidRPr="00EF2828">
        <w:rPr>
          <w:rFonts w:asciiTheme="majorHAnsi" w:hAnsiTheme="majorHAnsi" w:cstheme="majorHAnsi"/>
          <w:sz w:val="24"/>
          <w:szCs w:val="24"/>
        </w:rPr>
        <w:t>e postavljene</w:t>
      </w:r>
      <w:r w:rsidRPr="00EF2828">
        <w:rPr>
          <w:rFonts w:asciiTheme="majorHAnsi" w:hAnsiTheme="majorHAnsi" w:cstheme="majorHAnsi"/>
          <w:sz w:val="24"/>
          <w:szCs w:val="24"/>
        </w:rPr>
        <w:t xml:space="preserve"> </w:t>
      </w:r>
      <w:r w:rsidR="004D72F3" w:rsidRPr="00EF2828">
        <w:rPr>
          <w:rFonts w:asciiTheme="majorHAnsi" w:hAnsiTheme="majorHAnsi" w:cstheme="majorHAnsi"/>
          <w:sz w:val="24"/>
          <w:szCs w:val="24"/>
        </w:rPr>
        <w:t>zahtjeva</w:t>
      </w:r>
      <w:r w:rsidRPr="00EF2828">
        <w:rPr>
          <w:rFonts w:asciiTheme="majorHAnsi" w:hAnsiTheme="majorHAnsi" w:cstheme="majorHAnsi"/>
          <w:sz w:val="24"/>
          <w:szCs w:val="24"/>
        </w:rPr>
        <w:t xml:space="preserve"> za ostvarenje prava na pristup</w:t>
      </w:r>
      <w:r w:rsidR="004D72F3" w:rsidRPr="00EF2828">
        <w:rPr>
          <w:rFonts w:asciiTheme="majorHAnsi" w:hAnsiTheme="majorHAnsi" w:cstheme="majorHAnsi"/>
          <w:sz w:val="24"/>
          <w:szCs w:val="24"/>
        </w:rPr>
        <w:t xml:space="preserve"> </w:t>
      </w:r>
      <w:r w:rsidR="00615FD9" w:rsidRPr="00EF2828">
        <w:rPr>
          <w:rFonts w:asciiTheme="majorHAnsi" w:hAnsiTheme="majorHAnsi" w:cstheme="majorHAnsi"/>
          <w:sz w:val="24"/>
          <w:szCs w:val="24"/>
        </w:rPr>
        <w:t>podacima</w:t>
      </w:r>
      <w:r w:rsidR="00EF2828" w:rsidRPr="00EF2828">
        <w:rPr>
          <w:rFonts w:asciiTheme="majorHAnsi" w:hAnsiTheme="majorHAnsi" w:cstheme="majorHAnsi"/>
          <w:sz w:val="24"/>
          <w:szCs w:val="24"/>
        </w:rPr>
        <w:t>, prigovore</w:t>
      </w:r>
      <w:r w:rsidR="00615FD9" w:rsidRPr="00EF2828">
        <w:rPr>
          <w:rFonts w:asciiTheme="majorHAnsi" w:hAnsiTheme="majorHAnsi" w:cstheme="majorHAnsi"/>
          <w:sz w:val="24"/>
          <w:szCs w:val="24"/>
        </w:rPr>
        <w:t xml:space="preserve"> </w:t>
      </w:r>
      <w:r w:rsidR="004D72F3" w:rsidRPr="00EF2828">
        <w:rPr>
          <w:rFonts w:asciiTheme="majorHAnsi" w:hAnsiTheme="majorHAnsi" w:cstheme="majorHAnsi"/>
          <w:sz w:val="24"/>
          <w:szCs w:val="24"/>
        </w:rPr>
        <w:t>te  odgovore na ostale upite i tražene informacije,</w:t>
      </w:r>
      <w:r w:rsidRPr="00EF2828">
        <w:rPr>
          <w:rFonts w:asciiTheme="majorHAnsi" w:hAnsiTheme="majorHAnsi" w:cstheme="majorHAnsi"/>
          <w:sz w:val="24"/>
          <w:szCs w:val="24"/>
        </w:rPr>
        <w:t xml:space="preserve"> </w:t>
      </w:r>
      <w:r w:rsidR="00EF2828" w:rsidRPr="00EF2828">
        <w:rPr>
          <w:rFonts w:asciiTheme="majorHAnsi" w:hAnsiTheme="majorHAnsi" w:cstheme="majorHAnsi"/>
          <w:sz w:val="24"/>
          <w:szCs w:val="24"/>
        </w:rPr>
        <w:t xml:space="preserve">službenik za zaštitu podataka </w:t>
      </w:r>
      <w:r w:rsidRPr="00EF2828">
        <w:rPr>
          <w:rFonts w:asciiTheme="majorHAnsi" w:hAnsiTheme="majorHAnsi" w:cstheme="majorHAnsi"/>
          <w:sz w:val="24"/>
          <w:szCs w:val="24"/>
        </w:rPr>
        <w:t>dostavit</w:t>
      </w:r>
      <w:r w:rsidR="00EF2828" w:rsidRPr="00EF2828">
        <w:rPr>
          <w:rFonts w:asciiTheme="majorHAnsi" w:hAnsiTheme="majorHAnsi" w:cstheme="majorHAnsi"/>
          <w:sz w:val="24"/>
          <w:szCs w:val="24"/>
        </w:rPr>
        <w:t xml:space="preserve"> </w:t>
      </w:r>
      <w:r w:rsidRPr="00EF2828">
        <w:rPr>
          <w:rFonts w:asciiTheme="majorHAnsi" w:hAnsiTheme="majorHAnsi" w:cstheme="majorHAnsi"/>
          <w:sz w:val="24"/>
          <w:szCs w:val="24"/>
        </w:rPr>
        <w:t xml:space="preserve"> ć</w:t>
      </w:r>
      <w:r w:rsidR="00EF2828" w:rsidRPr="00EF2828">
        <w:rPr>
          <w:rFonts w:asciiTheme="majorHAnsi" w:hAnsiTheme="majorHAnsi" w:cstheme="majorHAnsi"/>
          <w:sz w:val="24"/>
          <w:szCs w:val="24"/>
        </w:rPr>
        <w:t>e vam</w:t>
      </w:r>
      <w:r w:rsidRPr="00EF282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D72F3" w:rsidRPr="00EF2828">
        <w:rPr>
          <w:rFonts w:asciiTheme="majorHAnsi" w:hAnsiTheme="majorHAnsi" w:cstheme="majorHAnsi"/>
          <w:sz w:val="24"/>
          <w:szCs w:val="24"/>
        </w:rPr>
        <w:t>v</w:t>
      </w:r>
      <w:r w:rsidRPr="00EF2828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EF2828">
        <w:rPr>
          <w:rFonts w:asciiTheme="majorHAnsi" w:hAnsiTheme="majorHAnsi" w:cstheme="majorHAnsi"/>
          <w:sz w:val="24"/>
          <w:szCs w:val="24"/>
        </w:rPr>
        <w:t xml:space="preserve"> u elektroničkom obliku (e-mail), osim ako u svome zahtjevu niste naveli e-mail adresu ili ste izričito zatražili dostavu putem pošte.</w:t>
      </w:r>
    </w:p>
    <w:p w:rsidR="00EF2828" w:rsidRPr="00EF2828" w:rsidRDefault="00EF2828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2828">
        <w:rPr>
          <w:rFonts w:asciiTheme="majorHAnsi" w:hAnsiTheme="majorHAnsi" w:cstheme="majorHAnsi"/>
          <w:sz w:val="24"/>
          <w:szCs w:val="24"/>
        </w:rPr>
        <w:t>Prilikom postavljanja zahtjeva, molimo da nam dostavite nužne podatke koji su nam potrebni za postupanje po vašem zahtjevu i za vašu identifikaciju.</w:t>
      </w:r>
    </w:p>
    <w:p w:rsidR="00EF2828" w:rsidRDefault="00EF2828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2828">
        <w:rPr>
          <w:rFonts w:asciiTheme="majorHAnsi" w:hAnsiTheme="majorHAnsi" w:cstheme="majorHAnsi"/>
          <w:sz w:val="24"/>
          <w:szCs w:val="24"/>
        </w:rPr>
        <w:t xml:space="preserve">Po svakom postavljenom zahtjevu odgovoriti ćemo u najkraćem mogućem roku a najkasnije u roku od mjesec dana. </w:t>
      </w:r>
    </w:p>
    <w:p w:rsidR="00013783" w:rsidRPr="00B0523B" w:rsidRDefault="00013783" w:rsidP="002D15C4">
      <w:pPr>
        <w:spacing w:line="276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D86E59" w:rsidRPr="00D86E59" w:rsidRDefault="00D86E59" w:rsidP="00D86E5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6E59">
        <w:rPr>
          <w:rFonts w:asciiTheme="majorHAnsi" w:hAnsiTheme="majorHAnsi" w:cstheme="majorHAnsi"/>
          <w:sz w:val="24"/>
          <w:szCs w:val="24"/>
        </w:rPr>
        <w:t>SLUŽBENIK ZA ZAŠTITU PODATAKA</w:t>
      </w:r>
    </w:p>
    <w:p w:rsidR="00D86E59" w:rsidRPr="00D86E59" w:rsidRDefault="00D86E59" w:rsidP="00D86E5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6E59">
        <w:rPr>
          <w:rFonts w:asciiTheme="majorHAnsi" w:hAnsiTheme="majorHAnsi" w:cstheme="majorHAnsi"/>
          <w:sz w:val="24"/>
          <w:szCs w:val="24"/>
        </w:rPr>
        <w:t xml:space="preserve">Ines Bolkovac, </w:t>
      </w:r>
      <w:hyperlink r:id="rId8" w:history="1">
        <w:r w:rsidRPr="00D86E59">
          <w:rPr>
            <w:rStyle w:val="Hiperveza"/>
            <w:rFonts w:asciiTheme="majorHAnsi" w:hAnsiTheme="majorHAnsi" w:cstheme="majorHAnsi"/>
            <w:sz w:val="24"/>
            <w:szCs w:val="24"/>
          </w:rPr>
          <w:t>zastita.podataka@feralis.hr</w:t>
        </w:r>
      </w:hyperlink>
      <w:r w:rsidRPr="00D86E5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86E59" w:rsidRPr="00D86E59" w:rsidRDefault="00D86E59" w:rsidP="00D86E5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86E59">
        <w:rPr>
          <w:rFonts w:asciiTheme="majorHAnsi" w:hAnsiTheme="majorHAnsi" w:cstheme="majorHAnsi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4B374F" wp14:editId="3695AD6A">
            <wp:simplePos x="0" y="0"/>
            <wp:positionH relativeFrom="column">
              <wp:posOffset>29845</wp:posOffset>
            </wp:positionH>
            <wp:positionV relativeFrom="paragraph">
              <wp:posOffset>201295</wp:posOffset>
            </wp:positionV>
            <wp:extent cx="876300" cy="32423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go to mee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6E59">
        <w:rPr>
          <w:rFonts w:asciiTheme="majorHAnsi" w:hAnsiTheme="majorHAnsi" w:cstheme="majorHAnsi"/>
          <w:sz w:val="24"/>
          <w:szCs w:val="24"/>
        </w:rPr>
        <w:t>www-feralis.hr</w:t>
      </w:r>
    </w:p>
    <w:p w:rsidR="00013783" w:rsidRPr="00EF2828" w:rsidRDefault="00013783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E571D" w:rsidRPr="00EF2828" w:rsidRDefault="00BE571D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2828">
        <w:rPr>
          <w:rFonts w:asciiTheme="majorHAnsi" w:hAnsiTheme="majorHAnsi" w:cstheme="majorHAnsi"/>
          <w:sz w:val="24"/>
          <w:szCs w:val="24"/>
        </w:rPr>
        <w:t xml:space="preserve">Ako smatrate kako </w:t>
      </w:r>
      <w:r w:rsidR="004D72F3" w:rsidRPr="00EF2828">
        <w:rPr>
          <w:rFonts w:asciiTheme="majorHAnsi" w:hAnsiTheme="majorHAnsi" w:cstheme="majorHAnsi"/>
          <w:sz w:val="24"/>
          <w:szCs w:val="24"/>
        </w:rPr>
        <w:t xml:space="preserve">je došlo do povrede vaših </w:t>
      </w:r>
      <w:r w:rsidRPr="00EF2828">
        <w:rPr>
          <w:rFonts w:asciiTheme="majorHAnsi" w:hAnsiTheme="majorHAnsi" w:cstheme="majorHAnsi"/>
          <w:sz w:val="24"/>
          <w:szCs w:val="24"/>
        </w:rPr>
        <w:t xml:space="preserve"> prava</w:t>
      </w:r>
      <w:r w:rsidR="004D72F3" w:rsidRPr="00EF2828">
        <w:rPr>
          <w:rFonts w:asciiTheme="majorHAnsi" w:hAnsiTheme="majorHAnsi" w:cstheme="majorHAnsi"/>
          <w:sz w:val="24"/>
          <w:szCs w:val="24"/>
        </w:rPr>
        <w:t xml:space="preserve"> </w:t>
      </w:r>
      <w:r w:rsidRPr="00EF2828">
        <w:rPr>
          <w:rFonts w:asciiTheme="majorHAnsi" w:hAnsiTheme="majorHAnsi" w:cstheme="majorHAnsi"/>
          <w:sz w:val="24"/>
          <w:szCs w:val="24"/>
        </w:rPr>
        <w:t xml:space="preserve"> možete</w:t>
      </w:r>
      <w:r w:rsidR="00935A1E">
        <w:rPr>
          <w:rFonts w:asciiTheme="majorHAnsi" w:hAnsiTheme="majorHAnsi" w:cstheme="majorHAnsi"/>
          <w:sz w:val="24"/>
          <w:szCs w:val="24"/>
        </w:rPr>
        <w:t xml:space="preserve"> uputiti </w:t>
      </w:r>
      <w:r w:rsidRPr="00EF2828">
        <w:rPr>
          <w:rFonts w:asciiTheme="majorHAnsi" w:hAnsiTheme="majorHAnsi" w:cstheme="majorHAnsi"/>
          <w:sz w:val="24"/>
          <w:szCs w:val="24"/>
        </w:rPr>
        <w:t xml:space="preserve"> prigovor  Agenciji za zaštitu osobnih podataka, Martićeva ulica 14, Zagreb. </w:t>
      </w:r>
    </w:p>
    <w:p w:rsidR="00225618" w:rsidRPr="00EF2828" w:rsidRDefault="00BE571D" w:rsidP="002D15C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282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03DBB" w:rsidRDefault="00D86E59" w:rsidP="00225618">
      <w:pPr>
        <w:pStyle w:val="Naslov2"/>
      </w:pPr>
      <w:r>
        <w:t xml:space="preserve">ZADNJE </w:t>
      </w:r>
      <w:r w:rsidR="00225618">
        <w:t xml:space="preserve">DOPUNE I IZMJENE </w:t>
      </w:r>
    </w:p>
    <w:p w:rsidR="00225618" w:rsidRDefault="00225618" w:rsidP="00225618"/>
    <w:p w:rsidR="00225618" w:rsidRPr="00B0523B" w:rsidRDefault="00D86E59" w:rsidP="00225618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>25</w:t>
      </w:r>
      <w:r w:rsidR="00225618" w:rsidRPr="00B0523B">
        <w:rPr>
          <w:rFonts w:asciiTheme="majorHAnsi" w:hAnsiTheme="majorHAnsi" w:cstheme="majorHAnsi"/>
          <w:color w:val="FF0000"/>
          <w:sz w:val="24"/>
          <w:szCs w:val="24"/>
        </w:rPr>
        <w:t>. veljače 2019. godine – izmjene i dopune Politike privatnosti;</w:t>
      </w:r>
    </w:p>
    <w:p w:rsidR="00225618" w:rsidRPr="00B0523B" w:rsidRDefault="00225618" w:rsidP="00225618">
      <w:pPr>
        <w:pStyle w:val="Odlomakpopisa"/>
        <w:numPr>
          <w:ilvl w:val="0"/>
          <w:numId w:val="4"/>
        </w:numPr>
        <w:rPr>
          <w:rFonts w:asciiTheme="majorHAnsi" w:hAnsiTheme="majorHAnsi" w:cstheme="majorHAnsi"/>
          <w:color w:val="FF0000"/>
          <w:sz w:val="24"/>
          <w:szCs w:val="24"/>
        </w:rPr>
      </w:pPr>
      <w:r w:rsidRPr="00B0523B">
        <w:rPr>
          <w:rFonts w:asciiTheme="majorHAnsi" w:hAnsiTheme="majorHAnsi" w:cstheme="majorHAnsi"/>
          <w:color w:val="FF0000"/>
          <w:sz w:val="24"/>
          <w:szCs w:val="24"/>
        </w:rPr>
        <w:t>2</w:t>
      </w:r>
      <w:r w:rsidR="00D86E59">
        <w:rPr>
          <w:rFonts w:asciiTheme="majorHAnsi" w:hAnsiTheme="majorHAnsi" w:cstheme="majorHAnsi"/>
          <w:color w:val="FF0000"/>
          <w:sz w:val="24"/>
          <w:szCs w:val="24"/>
        </w:rPr>
        <w:t>8</w:t>
      </w:r>
      <w:r w:rsidRPr="00B0523B">
        <w:rPr>
          <w:rFonts w:asciiTheme="majorHAnsi" w:hAnsiTheme="majorHAnsi" w:cstheme="majorHAnsi"/>
          <w:color w:val="FF0000"/>
          <w:sz w:val="24"/>
          <w:szCs w:val="24"/>
        </w:rPr>
        <w:t>. siječnja 2919. godine – provođenje interne revizije i utvrđivanje potrebnih elemenata radi uređenja pravila postupanja s osobnim podacima;</w:t>
      </w:r>
    </w:p>
    <w:sectPr w:rsidR="00225618" w:rsidRPr="00B052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D9" w:rsidRDefault="007C61D9" w:rsidP="00175791">
      <w:pPr>
        <w:spacing w:after="0" w:line="240" w:lineRule="auto"/>
      </w:pPr>
      <w:r>
        <w:separator/>
      </w:r>
    </w:p>
  </w:endnote>
  <w:endnote w:type="continuationSeparator" w:id="0">
    <w:p w:rsidR="007C61D9" w:rsidRDefault="007C61D9" w:rsidP="0017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025219"/>
      <w:docPartObj>
        <w:docPartGallery w:val="Page Numbers (Bottom of Page)"/>
        <w:docPartUnique/>
      </w:docPartObj>
    </w:sdtPr>
    <w:sdtEndPr/>
    <w:sdtContent>
      <w:p w:rsidR="00175791" w:rsidRDefault="00175791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791" w:rsidRDefault="0017579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175791" w:rsidRDefault="0017579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D9" w:rsidRDefault="007C61D9" w:rsidP="00175791">
      <w:pPr>
        <w:spacing w:after="0" w:line="240" w:lineRule="auto"/>
      </w:pPr>
      <w:r>
        <w:separator/>
      </w:r>
    </w:p>
  </w:footnote>
  <w:footnote w:type="continuationSeparator" w:id="0">
    <w:p w:rsidR="007C61D9" w:rsidRDefault="007C61D9" w:rsidP="0017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B7B"/>
    <w:multiLevelType w:val="multilevel"/>
    <w:tmpl w:val="78B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954E1"/>
    <w:multiLevelType w:val="multilevel"/>
    <w:tmpl w:val="F1C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766B8A"/>
    <w:multiLevelType w:val="multilevel"/>
    <w:tmpl w:val="9B3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64F62"/>
    <w:multiLevelType w:val="multilevel"/>
    <w:tmpl w:val="5922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E3D8C"/>
    <w:multiLevelType w:val="hybridMultilevel"/>
    <w:tmpl w:val="DF4CFBE0"/>
    <w:lvl w:ilvl="0" w:tplc="41ACED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D0B93"/>
    <w:multiLevelType w:val="hybridMultilevel"/>
    <w:tmpl w:val="D132E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1D"/>
    <w:rsid w:val="00013783"/>
    <w:rsid w:val="001548B0"/>
    <w:rsid w:val="00175791"/>
    <w:rsid w:val="00225618"/>
    <w:rsid w:val="002D15C4"/>
    <w:rsid w:val="00303DBB"/>
    <w:rsid w:val="00313A06"/>
    <w:rsid w:val="00395487"/>
    <w:rsid w:val="003D56D6"/>
    <w:rsid w:val="004940F8"/>
    <w:rsid w:val="004D72F3"/>
    <w:rsid w:val="005008A3"/>
    <w:rsid w:val="005103B0"/>
    <w:rsid w:val="005C3E51"/>
    <w:rsid w:val="00615FD9"/>
    <w:rsid w:val="006B7F32"/>
    <w:rsid w:val="00720E25"/>
    <w:rsid w:val="007261D7"/>
    <w:rsid w:val="00780DCB"/>
    <w:rsid w:val="007C61D9"/>
    <w:rsid w:val="007D006A"/>
    <w:rsid w:val="007F5E60"/>
    <w:rsid w:val="00873139"/>
    <w:rsid w:val="008A2571"/>
    <w:rsid w:val="00935A1E"/>
    <w:rsid w:val="00963E76"/>
    <w:rsid w:val="00A407D4"/>
    <w:rsid w:val="00B0523B"/>
    <w:rsid w:val="00BA211E"/>
    <w:rsid w:val="00BE571D"/>
    <w:rsid w:val="00C07273"/>
    <w:rsid w:val="00C14B4A"/>
    <w:rsid w:val="00CF49AE"/>
    <w:rsid w:val="00D03EF6"/>
    <w:rsid w:val="00D310E2"/>
    <w:rsid w:val="00D77C9D"/>
    <w:rsid w:val="00D86E59"/>
    <w:rsid w:val="00D87299"/>
    <w:rsid w:val="00DA209E"/>
    <w:rsid w:val="00DF7E26"/>
    <w:rsid w:val="00E15652"/>
    <w:rsid w:val="00E32EA0"/>
    <w:rsid w:val="00ED7733"/>
    <w:rsid w:val="00EF2828"/>
    <w:rsid w:val="00F00EF0"/>
    <w:rsid w:val="00F73DE8"/>
    <w:rsid w:val="00FC50C9"/>
    <w:rsid w:val="00FD56B4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DD10"/>
  <w15:chartTrackingRefBased/>
  <w15:docId w15:val="{5BC89CE1-D093-4CB4-975B-FF2D3B25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D1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7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D0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B7F32"/>
    <w:rPr>
      <w:b/>
      <w:bCs/>
    </w:rPr>
  </w:style>
  <w:style w:type="paragraph" w:styleId="Bezproreda">
    <w:name w:val="No Spacing"/>
    <w:uiPriority w:val="1"/>
    <w:qFormat/>
    <w:rsid w:val="00303DB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D1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872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7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5791"/>
  </w:style>
  <w:style w:type="paragraph" w:styleId="Podnoje">
    <w:name w:val="footer"/>
    <w:basedOn w:val="Normal"/>
    <w:link w:val="PodnojeChar"/>
    <w:uiPriority w:val="99"/>
    <w:unhideWhenUsed/>
    <w:rsid w:val="0017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5791"/>
  </w:style>
  <w:style w:type="character" w:styleId="Hiperveza">
    <w:name w:val="Hyperlink"/>
    <w:basedOn w:val="Zadanifontodlomka"/>
    <w:uiPriority w:val="99"/>
    <w:unhideWhenUsed/>
    <w:rsid w:val="00EF28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feral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2C2E-8497-457D-9671-86F1BC3B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Bolkovac</dc:creator>
  <cp:keywords/>
  <dc:description/>
  <cp:lastModifiedBy>Ines Bolkovac</cp:lastModifiedBy>
  <cp:revision>2</cp:revision>
  <dcterms:created xsi:type="dcterms:W3CDTF">2019-02-26T01:30:00Z</dcterms:created>
  <dcterms:modified xsi:type="dcterms:W3CDTF">2019-02-26T01:30:00Z</dcterms:modified>
</cp:coreProperties>
</file>